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44" w:rsidRDefault="00101544" w:rsidP="00101544">
      <w:pPr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Bệnh</w:t>
      </w:r>
      <w:proofErr w:type="spellEnd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nhân</w:t>
      </w:r>
      <w:proofErr w:type="spellEnd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thứ</w:t>
      </w:r>
      <w:proofErr w:type="spellEnd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ba</w:t>
      </w:r>
      <w:proofErr w:type="spellEnd"/>
      <w:r w:rsidRPr="00101544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:</w:t>
      </w:r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V. A. T,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nam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,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sinh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năm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1999,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địa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chỉ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Vân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Hồ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,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Sơn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La,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là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công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nhân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pha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chế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sơn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của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công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ty </w:t>
      </w:r>
      <w:proofErr w:type="spellStart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Sland</w:t>
      </w:r>
      <w:proofErr w:type="spellEnd"/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TH.</w:t>
      </w:r>
      <w:r w:rsidRPr="0010154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r w:rsidRPr="00101544">
        <w:rPr>
          <w:rFonts w:ascii="Times New Roman" w:hAnsi="Times New Roman" w:cs="Times New Roman"/>
          <w:noProof/>
          <w:sz w:val="28"/>
          <w:szCs w:val="28"/>
        </w:rPr>
        <w:t>Không tiếp xúc với (BN3677 - Q.D.H-1995, Hưng Yên và BN-H.B.T-1988)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01544" w:rsidRPr="00101544" w:rsidRDefault="00101544" w:rsidP="0010154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1544">
        <w:rPr>
          <w:rFonts w:ascii="Times New Roman" w:hAnsi="Times New Roman" w:cs="Times New Roman"/>
          <w:b/>
          <w:noProof/>
          <w:sz w:val="28"/>
          <w:szCs w:val="28"/>
        </w:rPr>
        <w:t>Lịch trình:</w:t>
      </w:r>
    </w:p>
    <w:p w:rsidR="00101544" w:rsidRPr="00101544" w:rsidRDefault="00101544" w:rsidP="00101544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01544">
        <w:rPr>
          <w:rFonts w:ascii="Times New Roman" w:hAnsi="Times New Roman" w:cs="Times New Roman"/>
          <w:noProof/>
          <w:sz w:val="28"/>
          <w:szCs w:val="28"/>
        </w:rPr>
        <w:t>Từ ngày 30/4-3/5: BN về quê tại Vân Hồ, Sơn La cùng 04 bạn cùng phòng. Ngày 3/5: bệnh nhân và 04 bạn cùng phòng đi xe khách 16 chỗ (nhà xe K-Linh) xuống bến xe Yên Nghĩa khoảng 21h).</w:t>
      </w:r>
    </w:p>
    <w:p w:rsidR="00101544" w:rsidRPr="00101544" w:rsidRDefault="00101544" w:rsidP="00101544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01544">
        <w:rPr>
          <w:rFonts w:ascii="Times New Roman" w:hAnsi="Times New Roman" w:cs="Times New Roman"/>
          <w:noProof/>
          <w:sz w:val="28"/>
          <w:szCs w:val="28"/>
        </w:rPr>
        <w:t>BN ở cùng phòng với BN V.A.T và 06 người khác từ ngày 3-14/5/2021.</w:t>
      </w:r>
    </w:p>
    <w:p w:rsidR="00101544" w:rsidRPr="00101544" w:rsidRDefault="00101544" w:rsidP="00101544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01544">
        <w:rPr>
          <w:rFonts w:ascii="Times New Roman" w:hAnsi="Times New Roman" w:cs="Times New Roman"/>
          <w:noProof/>
          <w:sz w:val="28"/>
          <w:szCs w:val="28"/>
        </w:rPr>
        <w:t>Từ ngày 3-14/5/2021: BN chỉ tiếp xúc với người cùng công ty và không đi đâu tiếp xúc với ai.</w:t>
      </w:r>
    </w:p>
    <w:p w:rsidR="00101544" w:rsidRPr="00101544" w:rsidRDefault="00101544" w:rsidP="00101544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01544">
        <w:rPr>
          <w:rFonts w:ascii="Times New Roman" w:hAnsi="Times New Roman" w:cs="Times New Roman"/>
          <w:noProof/>
          <w:sz w:val="28"/>
          <w:szCs w:val="28"/>
        </w:rPr>
        <w:t>Ngày 13/5: BN xuất hiện mệt mỏi, đau mỏi cơ, đau rát họng, cảm giác khó thở nhẹ</w:t>
      </w:r>
      <w:r>
        <w:rPr>
          <w:rFonts w:ascii="Times New Roman" w:hAnsi="Times New Roman" w:cs="Times New Roman"/>
          <w:noProof/>
          <w:sz w:val="28"/>
          <w:szCs w:val="28"/>
        </w:rPr>
        <w:t>, được TTYT huyện Thường Tín lấy mẫu xét nghiệm cho kết quả dương tính với SARS-CoV-2 (CDC Hà Nội thực hiện)</w:t>
      </w:r>
      <w:bookmarkStart w:id="0" w:name="_GoBack"/>
      <w:bookmarkEnd w:id="0"/>
    </w:p>
    <w:p w:rsidR="009B28B4" w:rsidRPr="00101544" w:rsidRDefault="009B28B4">
      <w:pPr>
        <w:rPr>
          <w:rFonts w:ascii="Times New Roman" w:hAnsi="Times New Roman" w:cs="Times New Roman"/>
          <w:sz w:val="28"/>
          <w:szCs w:val="28"/>
        </w:rPr>
      </w:pPr>
    </w:p>
    <w:sectPr w:rsidR="009B28B4" w:rsidRPr="0010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831"/>
    <w:multiLevelType w:val="hybridMultilevel"/>
    <w:tmpl w:val="6770A4C6"/>
    <w:lvl w:ilvl="0" w:tplc="360E2DDA">
      <w:start w:val="3"/>
      <w:numFmt w:val="bullet"/>
      <w:lvlText w:val="+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526AA"/>
    <w:multiLevelType w:val="hybridMultilevel"/>
    <w:tmpl w:val="2052340C"/>
    <w:lvl w:ilvl="0" w:tplc="DDFCC8F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44"/>
    <w:rsid w:val="00101544"/>
    <w:rsid w:val="009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6881"/>
  <w15:chartTrackingRefBased/>
  <w15:docId w15:val="{F6895F88-1CEF-4F4A-A3A7-A2CD905E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4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2021-05-14T06:03:00Z</dcterms:created>
  <dcterms:modified xsi:type="dcterms:W3CDTF">2021-05-14T06:06:00Z</dcterms:modified>
</cp:coreProperties>
</file>