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003"/>
        <w:gridCol w:w="6642"/>
        <w:gridCol w:w="1013"/>
        <w:gridCol w:w="806"/>
      </w:tblGrid>
      <w:tr w:rsidR="002D2A32" w:rsidRPr="002D2A32" w:rsidTr="008D2D5E">
        <w:tc>
          <w:tcPr>
            <w:tcW w:w="100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2D2A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2D2A32">
              <w:rPr>
                <w:rFonts w:ascii="Times New Roman" w:hAnsi="Times New Roman" w:cs="Times New Roman"/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8461" w:type="dxa"/>
            <w:gridSpan w:val="3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A32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  <w:lang w:val="es-ES"/>
              </w:rPr>
              <w:t>Cấp lại giấy chứng nhận người sở hữu bài thuốc gia truyền và phương pháp chữa bệnh gia truyền thuộc thẩm quyền của Sở Y tế</w:t>
            </w:r>
          </w:p>
        </w:tc>
      </w:tr>
      <w:tr w:rsidR="002D2A32" w:rsidRPr="002D2A32" w:rsidTr="008D2D5E">
        <w:tc>
          <w:tcPr>
            <w:tcW w:w="100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42" w:type="dxa"/>
            <w:vAlign w:val="center"/>
          </w:tcPr>
          <w:p w:rsidR="002D2A32" w:rsidRPr="002D2A32" w:rsidRDefault="002D2A32" w:rsidP="008D2D5E">
            <w:pPr>
              <w:spacing w:line="420" w:lineRule="exac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</w:rPr>
              <w:t>Thành phần hồ sơ</w:t>
            </w:r>
          </w:p>
        </w:tc>
        <w:tc>
          <w:tcPr>
            <w:tcW w:w="1013" w:type="dxa"/>
            <w:vAlign w:val="center"/>
          </w:tcPr>
          <w:p w:rsidR="002D2A32" w:rsidRPr="002D2A32" w:rsidRDefault="002D2A32" w:rsidP="008D2D5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chính</w:t>
            </w:r>
          </w:p>
        </w:tc>
        <w:tc>
          <w:tcPr>
            <w:tcW w:w="806" w:type="dxa"/>
            <w:vAlign w:val="center"/>
          </w:tcPr>
          <w:p w:rsidR="002D2A32" w:rsidRPr="002D2A32" w:rsidRDefault="002D2A32" w:rsidP="008D2D5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sao</w:t>
            </w:r>
          </w:p>
        </w:tc>
      </w:tr>
      <w:tr w:rsidR="002D2A32" w:rsidRPr="002D2A32" w:rsidTr="008D2D5E">
        <w:tc>
          <w:tcPr>
            <w:tcW w:w="1003" w:type="dxa"/>
            <w:vMerge w:val="restart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42" w:type="dxa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D2A3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1. Đơn đề nghị cấp lại Giấy chứng nhận theo Mẫu số 04 Phụ lục XV ban hành kèm theo Nghị định 109/2016/NĐ-CP ngày 01/7/2016 của Chính phủ;</w:t>
            </w:r>
          </w:p>
        </w:tc>
        <w:tc>
          <w:tcPr>
            <w:tcW w:w="101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D2A3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06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D2A32" w:rsidRPr="002D2A32" w:rsidTr="008D2D5E">
        <w:tc>
          <w:tcPr>
            <w:tcW w:w="1003" w:type="dxa"/>
            <w:vMerge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42" w:type="dxa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D2A3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2. Giấy chứng nhận sức khỏe trong thời gian không quá 06 tháng tính đến ngày nộp đơn;</w:t>
            </w:r>
          </w:p>
        </w:tc>
        <w:tc>
          <w:tcPr>
            <w:tcW w:w="101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D2A3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06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D2A32" w:rsidRPr="002D2A32" w:rsidTr="008D2D5E">
        <w:tc>
          <w:tcPr>
            <w:tcW w:w="1003" w:type="dxa"/>
            <w:vMerge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42" w:type="dxa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D2A3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3. Hai ảnh 4 x 6 cm, ảnh màu, nền trắng, trong thời gian không quá 06 tháng tính đến ngày nộp đơn.</w:t>
            </w:r>
          </w:p>
        </w:tc>
        <w:tc>
          <w:tcPr>
            <w:tcW w:w="101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D2A3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06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D2A32" w:rsidRPr="002D2A32" w:rsidTr="008D2D5E">
        <w:tc>
          <w:tcPr>
            <w:tcW w:w="100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461" w:type="dxa"/>
            <w:gridSpan w:val="3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lượng hồ sơ</w:t>
            </w:r>
          </w:p>
        </w:tc>
      </w:tr>
      <w:tr w:rsidR="002D2A32" w:rsidRPr="002D2A32" w:rsidTr="008D2D5E">
        <w:trPr>
          <w:trHeight w:val="211"/>
        </w:trPr>
        <w:tc>
          <w:tcPr>
            <w:tcW w:w="100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61" w:type="dxa"/>
            <w:gridSpan w:val="3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 bộ</w:t>
            </w:r>
          </w:p>
        </w:tc>
      </w:tr>
      <w:tr w:rsidR="002D2A32" w:rsidRPr="002D2A32" w:rsidTr="008D2D5E">
        <w:tc>
          <w:tcPr>
            <w:tcW w:w="100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461" w:type="dxa"/>
            <w:gridSpan w:val="3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Thời gian xử lý</w:t>
            </w:r>
          </w:p>
        </w:tc>
      </w:tr>
      <w:tr w:rsidR="002D2A32" w:rsidRPr="002D2A32" w:rsidTr="008D2D5E">
        <w:tc>
          <w:tcPr>
            <w:tcW w:w="1003" w:type="dxa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61" w:type="dxa"/>
            <w:gridSpan w:val="3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D2A3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45 ngày làm việc, kể từ ngày nhận được hồ sơ đầy đủ và hợp lệ.</w:t>
            </w:r>
          </w:p>
        </w:tc>
      </w:tr>
      <w:tr w:rsidR="002D2A32" w:rsidRPr="002D2A32" w:rsidTr="008D2D5E">
        <w:tc>
          <w:tcPr>
            <w:tcW w:w="100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461" w:type="dxa"/>
            <w:gridSpan w:val="3"/>
          </w:tcPr>
          <w:p w:rsidR="002D2A32" w:rsidRPr="002D2A32" w:rsidRDefault="002D2A32" w:rsidP="008D2D5E">
            <w:pPr>
              <w:tabs>
                <w:tab w:val="left" w:pos="317"/>
              </w:tabs>
              <w:spacing w:line="420" w:lineRule="exact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e-DE"/>
              </w:rPr>
            </w:pPr>
            <w:r w:rsidRPr="002D2A32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e-DE"/>
              </w:rPr>
              <w:t>Nơi tiếp nhận và trả kết quả</w:t>
            </w:r>
          </w:p>
        </w:tc>
      </w:tr>
      <w:tr w:rsidR="002D2A32" w:rsidRPr="002D2A32" w:rsidTr="008D2D5E">
        <w:tc>
          <w:tcPr>
            <w:tcW w:w="1003" w:type="dxa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1" w:type="dxa"/>
            <w:gridSpan w:val="3"/>
            <w:vAlign w:val="center"/>
          </w:tcPr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2D2A32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2D2A32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2D2A32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2D2A32" w:rsidRPr="002D2A32" w:rsidRDefault="002D2A32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2D2A32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lastRenderedPageBreak/>
              <w:t>Trả kết quả tại Bộ phận Tiếp nhận và Trả kết quả của Sở Y tế Hà Nội hoặc qua dịch vụ bưu chính công ích.</w:t>
            </w:r>
          </w:p>
        </w:tc>
      </w:tr>
      <w:tr w:rsidR="002D2A32" w:rsidRPr="002D2A32" w:rsidTr="008D2D5E">
        <w:tc>
          <w:tcPr>
            <w:tcW w:w="1003" w:type="dxa"/>
          </w:tcPr>
          <w:p w:rsidR="002D2A32" w:rsidRPr="002D2A32" w:rsidRDefault="002D2A32" w:rsidP="008D2D5E">
            <w:pPr>
              <w:spacing w:line="4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461" w:type="dxa"/>
            <w:gridSpan w:val="3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D2A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Lệ phí</w:t>
            </w:r>
          </w:p>
        </w:tc>
      </w:tr>
      <w:tr w:rsidR="002D2A32" w:rsidRPr="002D2A32" w:rsidTr="008D2D5E">
        <w:tc>
          <w:tcPr>
            <w:tcW w:w="1003" w:type="dxa"/>
          </w:tcPr>
          <w:p w:rsidR="002D2A32" w:rsidRPr="002D2A32" w:rsidRDefault="002D2A32" w:rsidP="008D2D5E">
            <w:pPr>
              <w:spacing w:line="4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61" w:type="dxa"/>
            <w:gridSpan w:val="3"/>
          </w:tcPr>
          <w:p w:rsidR="002D2A32" w:rsidRPr="002D2A32" w:rsidRDefault="002D2A32" w:rsidP="008D2D5E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2D2A32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Phí thẩm định cấp Giấy chứng nhận bài thuốc gia truyền: 2.500.000 đồng</w:t>
            </w:r>
          </w:p>
        </w:tc>
      </w:tr>
    </w:tbl>
    <w:p w:rsidR="002D2A32" w:rsidRPr="002D2A32" w:rsidRDefault="002D2A32" w:rsidP="002D2A32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D2A32" w:rsidRPr="002D2A32" w:rsidRDefault="002D2A32" w:rsidP="002D2A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  <w:r w:rsidRPr="002D2A32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>Mẫu số 01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b/>
          <w:bCs/>
          <w:sz w:val="24"/>
          <w:szCs w:val="24"/>
          <w:lang w:val="nl-NL"/>
        </w:rPr>
        <w:t>CỘNG HÒA XÃ HỘI CHỦ NGHĨA VIỆT NAM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b/>
          <w:bCs/>
          <w:sz w:val="24"/>
          <w:szCs w:val="24"/>
          <w:lang w:val="nl-NL"/>
        </w:rPr>
        <w:t>Độc lập - Tự do - Hạnh phúc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nl-NL"/>
        </w:rPr>
        <w:t>_______________________________________</w:t>
      </w:r>
      <w:r w:rsidRPr="002D2A32">
        <w:rPr>
          <w:rFonts w:ascii="Times New Roman" w:hAnsi="Times New Roman" w:cs="Times New Roman"/>
          <w:i/>
          <w:iCs/>
          <w:sz w:val="24"/>
          <w:szCs w:val="24"/>
          <w:lang w:val="nl-NL"/>
        </w:rPr>
        <w:t>.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i/>
          <w:iCs/>
          <w:sz w:val="24"/>
          <w:szCs w:val="24"/>
          <w:lang w:val="nl-NL"/>
        </w:rPr>
        <w:t>...</w:t>
      </w:r>
      <w:r w:rsidRPr="002D2A3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footnoteReference w:id="1"/>
      </w:r>
      <w:r w:rsidRPr="002D2A32">
        <w:rPr>
          <w:rFonts w:ascii="Times New Roman" w:hAnsi="Times New Roman" w:cs="Times New Roman"/>
          <w:i/>
          <w:iCs/>
          <w:sz w:val="24"/>
          <w:szCs w:val="24"/>
          <w:lang w:val="nl-NL"/>
        </w:rPr>
        <w:t>......., ngày…... tháng …. năm  20.....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D2A32">
        <w:rPr>
          <w:rFonts w:ascii="Times New Roman" w:hAnsi="Times New Roman" w:cs="Times New Roman"/>
          <w:b/>
          <w:bCs/>
          <w:sz w:val="24"/>
          <w:szCs w:val="24"/>
          <w:lang w:val="vi-VN"/>
        </w:rPr>
        <w:t>ĐƠN ĐỀ NGHỊ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D2A3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Cấp lại </w:t>
      </w:r>
      <w:r w:rsidRPr="002D2A32">
        <w:rPr>
          <w:rFonts w:ascii="Times New Roman" w:hAnsi="Times New Roman" w:cs="Times New Roman"/>
          <w:b/>
          <w:sz w:val="24"/>
          <w:szCs w:val="24"/>
          <w:lang w:val="nl-NL"/>
        </w:rPr>
        <w:t>g</w:t>
      </w:r>
      <w:r w:rsidRPr="002D2A32">
        <w:rPr>
          <w:rFonts w:ascii="Times New Roman" w:hAnsi="Times New Roman" w:cs="Times New Roman"/>
          <w:b/>
          <w:sz w:val="24"/>
          <w:szCs w:val="24"/>
          <w:lang w:val="vi-VN"/>
        </w:rPr>
        <w:t>iấy chứng nhận người có bài thuốc gia truyền hoặc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b/>
          <w:sz w:val="24"/>
          <w:szCs w:val="24"/>
        </w:rPr>
        <w:t>p</w:t>
      </w:r>
      <w:r w:rsidRPr="002D2A32">
        <w:rPr>
          <w:rFonts w:ascii="Times New Roman" w:hAnsi="Times New Roman" w:cs="Times New Roman"/>
          <w:b/>
          <w:sz w:val="24"/>
          <w:szCs w:val="24"/>
          <w:lang w:val="vi-VN"/>
        </w:rPr>
        <w:t>hương pháp chữa bệnh gia truyền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nl-NL"/>
        </w:rPr>
      </w:pPr>
      <w:r w:rsidRPr="002D2A3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______________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2D2A32">
        <w:rPr>
          <w:rFonts w:ascii="Times New Roman" w:hAnsi="Times New Roman" w:cs="Times New Roman"/>
          <w:sz w:val="24"/>
          <w:szCs w:val="24"/>
          <w:lang w:val="vi-VN"/>
        </w:rPr>
        <w:t>Kính gửi: ................................</w:t>
      </w:r>
      <w:r w:rsidRPr="002D2A3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footnoteReference w:id="2"/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</w:t>
      </w:r>
    </w:p>
    <w:p w:rsidR="002D2A32" w:rsidRPr="002D2A32" w:rsidRDefault="002D2A32" w:rsidP="002D2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Họ và tên:…………………………………………………</w:t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>Nam/Nữ…….</w:t>
      </w: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2D2A32">
        <w:rPr>
          <w:rFonts w:ascii="Times New Roman" w:hAnsi="Times New Roman" w:cs="Times New Roman"/>
          <w:sz w:val="24"/>
          <w:szCs w:val="24"/>
          <w:lang w:val="vi-VN"/>
        </w:rPr>
        <w:t xml:space="preserve"> Ngày, tháng, năm sinh:…………………………………………………</w:t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sz w:val="24"/>
          <w:szCs w:val="24"/>
          <w:lang w:val="vi-VN"/>
        </w:rPr>
        <w:t xml:space="preserve"> Chỗ ở hiện nay: </w:t>
      </w:r>
      <w:r w:rsidRPr="002D2A3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footnoteReference w:id="3"/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>……………………………………………..…………..</w:t>
      </w: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2D2A3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Giấy chứng minh nhân dân/Hộ chiếu số:…………………………</w:t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……</w:t>
      </w: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2D2A32">
        <w:rPr>
          <w:rFonts w:ascii="Times New Roman" w:hAnsi="Times New Roman" w:cs="Times New Roman"/>
          <w:sz w:val="24"/>
          <w:szCs w:val="24"/>
          <w:lang w:val="vi-VN"/>
        </w:rPr>
        <w:t xml:space="preserve"> Ngày cấp:………………………….Nơi cấp:……………………………</w:t>
      </w: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2D2A32">
        <w:rPr>
          <w:rFonts w:ascii="Times New Roman" w:hAnsi="Times New Roman" w:cs="Times New Roman"/>
          <w:sz w:val="24"/>
          <w:szCs w:val="24"/>
          <w:lang w:val="vi-VN"/>
        </w:rPr>
        <w:t xml:space="preserve"> Điện thoại: .................................................  Email (nếu có):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2D2A32">
        <w:rPr>
          <w:rFonts w:ascii="Times New Roman" w:hAnsi="Times New Roman" w:cs="Times New Roman"/>
          <w:sz w:val="24"/>
          <w:szCs w:val="24"/>
          <w:lang w:val="vi-VN"/>
        </w:rPr>
        <w:t xml:space="preserve"> Số </w:t>
      </w:r>
      <w:r w:rsidRPr="002D2A3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Giấy chứng nhận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người có bài thuốc/phương pháp chữa bệnh gia truyền</w:t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cũ:………..…………… Ngày cấp:….……………Nơi cấp:………….</w:t>
      </w: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sz w:val="24"/>
          <w:szCs w:val="24"/>
          <w:lang w:val="nl-NL"/>
        </w:rPr>
        <w:t>Tôi xin gửi kèm theo đơn này bộ hồ sơ gồm các giấy tờ sau:</w:t>
      </w:r>
    </w:p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nl-NL"/>
        </w:rPr>
      </w:pPr>
      <w:r w:rsidRPr="002D2A32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 xml:space="preserve">Đơn đề nghị cấp </w:t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 xml:space="preserve">lại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giấy chứng nhận người có bài thuốc gia truy</w:t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>ề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2D2A32">
        <w:rPr>
          <w:rFonts w:ascii="Times New Roman" w:hAnsi="Times New Roman" w:cs="Times New Roman"/>
          <w:sz w:val="24"/>
          <w:szCs w:val="24"/>
          <w:lang w:val="nl-NL"/>
        </w:rPr>
        <w:t xml:space="preserve">/phương pháp chữa bệnh gia truyền: </w:t>
      </w:r>
    </w:p>
    <w:tbl>
      <w:tblPr>
        <w:tblW w:w="878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654"/>
        <w:gridCol w:w="1134"/>
      </w:tblGrid>
      <w:tr w:rsidR="002D2A32" w:rsidRPr="002D2A32" w:rsidTr="008D2D5E">
        <w:tc>
          <w:tcPr>
            <w:tcW w:w="765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2A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bị mất   </w:t>
            </w:r>
          </w:p>
        </w:tc>
        <w:tc>
          <w:tcPr>
            <w:tcW w:w="113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instrText xml:space="preserve"> FORMCHECKBOX </w:instrText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separate"/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end"/>
            </w:r>
          </w:p>
        </w:tc>
      </w:tr>
      <w:tr w:rsidR="002D2A32" w:rsidRPr="002D2A32" w:rsidTr="008D2D5E">
        <w:tc>
          <w:tcPr>
            <w:tcW w:w="7654" w:type="dxa"/>
            <w:vAlign w:val="center"/>
          </w:tcPr>
          <w:p w:rsidR="002D2A32" w:rsidRPr="002D2A32" w:rsidRDefault="002D2A32" w:rsidP="008D2D5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A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Do bị hư hỏng</w:t>
            </w:r>
          </w:p>
        </w:tc>
        <w:tc>
          <w:tcPr>
            <w:tcW w:w="113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instrText xml:space="preserve"> FORMCHECKBOX </w:instrText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separate"/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end"/>
            </w:r>
          </w:p>
        </w:tc>
      </w:tr>
      <w:tr w:rsidR="002D2A32" w:rsidRPr="002D2A32" w:rsidTr="008D2D5E">
        <w:tc>
          <w:tcPr>
            <w:tcW w:w="765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vi-VN"/>
              </w:rPr>
            </w:pPr>
            <w:r w:rsidRPr="002D2A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A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bị </w:t>
            </w:r>
            <w:r w:rsidRPr="002D2A32">
              <w:rPr>
                <w:rFonts w:ascii="Times New Roman" w:hAnsi="Times New Roman" w:cs="Times New Roman"/>
                <w:sz w:val="24"/>
                <w:szCs w:val="24"/>
              </w:rPr>
              <w:t>thu hồi</w:t>
            </w:r>
          </w:p>
        </w:tc>
        <w:tc>
          <w:tcPr>
            <w:tcW w:w="113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instrText xml:space="preserve"> FORMCHECKBOX </w:instrText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separate"/>
            </w:r>
            <w:r w:rsidRPr="002D2A3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fldChar w:fldCharType="end"/>
            </w:r>
          </w:p>
        </w:tc>
      </w:tr>
      <w:tr w:rsidR="002D2A32" w:rsidRPr="002D2A32" w:rsidTr="008D2D5E">
        <w:tc>
          <w:tcPr>
            <w:tcW w:w="765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3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vi-VN"/>
              </w:rPr>
              <w:t>2. Giấy chứng nhận sức khỏe (trong thời gian không quá 6 tháng</w:t>
            </w:r>
            <w:r w:rsidRPr="002D2A3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A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FORMCHECKBOX </w:instrText>
            </w:r>
            <w:r w:rsidRPr="002D2A32">
              <w:rPr>
                <w:rFonts w:ascii="Times New Roman" w:hAnsi="Times New Roman" w:cs="Times New Roman"/>
                <w:sz w:val="24"/>
                <w:szCs w:val="24"/>
                <w:lang w:val="vi-VN"/>
              </w:rPr>
            </w:r>
            <w:r w:rsidRPr="002D2A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separate"/>
            </w:r>
            <w:r w:rsidRPr="002D2A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end"/>
            </w:r>
          </w:p>
        </w:tc>
      </w:tr>
      <w:tr w:rsidR="002D2A32" w:rsidRPr="002D2A32" w:rsidTr="008D2D5E">
        <w:tc>
          <w:tcPr>
            <w:tcW w:w="765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vi-VN"/>
              </w:rPr>
            </w:pPr>
            <w:r w:rsidRPr="002D2A32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vi-VN"/>
              </w:rPr>
              <w:t xml:space="preserve">3. </w:t>
            </w:r>
            <w:r w:rsidRPr="002D2A32">
              <w:rPr>
                <w:rFonts w:ascii="Times New Roman" w:hAnsi="Times New Roman" w:cs="Times New Roman"/>
                <w:spacing w:val="-16"/>
                <w:sz w:val="24"/>
                <w:szCs w:val="24"/>
                <w:lang w:val="vi-VN"/>
              </w:rPr>
              <w:t xml:space="preserve">Hai ảnh 4 </w:t>
            </w:r>
            <w:r w:rsidRPr="002D2A3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cm </w:t>
            </w:r>
            <w:r w:rsidRPr="002D2A32">
              <w:rPr>
                <w:rFonts w:ascii="Times New Roman" w:hAnsi="Times New Roman" w:cs="Times New Roman"/>
                <w:spacing w:val="-16"/>
                <w:sz w:val="24"/>
                <w:szCs w:val="24"/>
                <w:lang w:val="vi-VN"/>
              </w:rPr>
              <w:t xml:space="preserve">x 6 </w:t>
            </w:r>
            <w:r w:rsidRPr="002D2A3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cm </w:t>
            </w:r>
            <w:r w:rsidRPr="002D2A32">
              <w:rPr>
                <w:rFonts w:ascii="Times New Roman" w:hAnsi="Times New Roman" w:cs="Times New Roman"/>
                <w:spacing w:val="-16"/>
                <w:sz w:val="24"/>
                <w:szCs w:val="24"/>
                <w:lang w:val="vi-VN"/>
              </w:rPr>
              <w:t>(màu, nền trắng,</w:t>
            </w:r>
            <w:r w:rsidRPr="002D2A32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vi-VN"/>
              </w:rPr>
              <w:t xml:space="preserve"> thời gian không quá</w:t>
            </w:r>
            <w:r w:rsidRPr="002D2A32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2D2A32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vi-VN"/>
              </w:rPr>
              <w:t>6 tháng)</w:t>
            </w:r>
          </w:p>
        </w:tc>
        <w:tc>
          <w:tcPr>
            <w:tcW w:w="1134" w:type="dxa"/>
            <w:vAlign w:val="center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32">
              <w:rPr>
                <w:rFonts w:ascii="Times New Roman" w:hAnsi="Times New Roman" w:cs="Times New Roman"/>
                <w:spacing w:val="-20"/>
                <w:sz w:val="24"/>
                <w:szCs w:val="24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32">
              <w:rPr>
                <w:rFonts w:ascii="Times New Roman" w:hAnsi="Times New Roman" w:cs="Times New Roman"/>
                <w:spacing w:val="-20"/>
                <w:sz w:val="24"/>
                <w:szCs w:val="24"/>
                <w:lang w:val="vi-VN"/>
              </w:rPr>
              <w:instrText xml:space="preserve"> FORMCHECKBOX </w:instrText>
            </w:r>
            <w:r w:rsidRPr="002D2A32">
              <w:rPr>
                <w:rFonts w:ascii="Times New Roman" w:hAnsi="Times New Roman" w:cs="Times New Roman"/>
                <w:spacing w:val="-20"/>
                <w:sz w:val="24"/>
                <w:szCs w:val="24"/>
                <w:lang w:val="vi-VN"/>
              </w:rPr>
            </w:r>
            <w:r w:rsidRPr="002D2A32">
              <w:rPr>
                <w:rFonts w:ascii="Times New Roman" w:hAnsi="Times New Roman" w:cs="Times New Roman"/>
                <w:spacing w:val="-20"/>
                <w:sz w:val="24"/>
                <w:szCs w:val="24"/>
                <w:lang w:val="vi-VN"/>
              </w:rPr>
              <w:fldChar w:fldCharType="separate"/>
            </w:r>
            <w:r w:rsidRPr="002D2A32">
              <w:rPr>
                <w:rFonts w:ascii="Times New Roman" w:hAnsi="Times New Roman" w:cs="Times New Roman"/>
                <w:spacing w:val="-20"/>
                <w:sz w:val="24"/>
                <w:szCs w:val="24"/>
                <w:lang w:val="vi-VN"/>
              </w:rPr>
              <w:fldChar w:fldCharType="end"/>
            </w:r>
            <w:r w:rsidRPr="002D2A32">
              <w:rPr>
                <w:rFonts w:ascii="Times New Roman" w:hAnsi="Times New Roman" w:cs="Times New Roman"/>
                <w:spacing w:val="-20"/>
                <w:sz w:val="24"/>
                <w:szCs w:val="24"/>
                <w:lang w:val="vi-VN"/>
              </w:rPr>
              <w:t xml:space="preserve">  </w:t>
            </w:r>
          </w:p>
        </w:tc>
      </w:tr>
    </w:tbl>
    <w:p w:rsidR="002D2A32" w:rsidRPr="002D2A32" w:rsidRDefault="002D2A32" w:rsidP="002D2A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2A32">
        <w:rPr>
          <w:rFonts w:ascii="Times New Roman" w:hAnsi="Times New Roman" w:cs="Times New Roman"/>
          <w:sz w:val="24"/>
          <w:szCs w:val="24"/>
          <w:lang w:val="vi-VN"/>
        </w:rPr>
        <w:t xml:space="preserve">Kính đề nghị </w:t>
      </w:r>
      <w:r w:rsidRPr="002D2A32">
        <w:rPr>
          <w:rFonts w:ascii="Times New Roman" w:hAnsi="Times New Roman" w:cs="Times New Roman"/>
          <w:sz w:val="24"/>
          <w:szCs w:val="24"/>
        </w:rPr>
        <w:t>q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 xml:space="preserve">uý cơ quan xem xét và cấp lại </w:t>
      </w:r>
      <w:r w:rsidRPr="002D2A32">
        <w:rPr>
          <w:rFonts w:ascii="Times New Roman" w:hAnsi="Times New Roman" w:cs="Times New Roman"/>
          <w:bCs/>
          <w:sz w:val="24"/>
          <w:szCs w:val="24"/>
        </w:rPr>
        <w:t>g</w:t>
      </w:r>
      <w:r w:rsidRPr="002D2A3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iấy chứng nhận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người có bài thuốc gia truyền, phương pháp chữa bệnh gia truyền</w:t>
      </w:r>
      <w:r w:rsidRPr="002D2A3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2D2A32">
        <w:rPr>
          <w:rFonts w:ascii="Times New Roman" w:hAnsi="Times New Roman" w:cs="Times New Roman"/>
          <w:sz w:val="24"/>
          <w:szCs w:val="24"/>
          <w:lang w:val="vi-VN"/>
        </w:rPr>
        <w:t>cho tôi.</w:t>
      </w:r>
    </w:p>
    <w:p w:rsidR="002D2A32" w:rsidRPr="002D2A32" w:rsidRDefault="002D2A32" w:rsidP="002D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4431"/>
        <w:gridCol w:w="4614"/>
      </w:tblGrid>
      <w:tr w:rsidR="002D2A32" w:rsidRPr="002D2A32" w:rsidTr="008D2D5E">
        <w:tc>
          <w:tcPr>
            <w:tcW w:w="4428" w:type="dxa"/>
          </w:tcPr>
          <w:p w:rsidR="002D2A32" w:rsidRPr="002D2A32" w:rsidRDefault="002D2A32" w:rsidP="008D2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611" w:type="dxa"/>
          </w:tcPr>
          <w:p w:rsidR="002D2A32" w:rsidRPr="002D2A32" w:rsidRDefault="002D2A32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D2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NGƯỜI LÀM ĐƠN</w:t>
            </w:r>
          </w:p>
          <w:p w:rsidR="002D2A32" w:rsidRPr="002D2A32" w:rsidRDefault="002D2A32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A3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(Ký và ghi rõ họ, tên)</w:t>
            </w:r>
          </w:p>
        </w:tc>
      </w:tr>
    </w:tbl>
    <w:p w:rsidR="002D2A32" w:rsidRPr="002D2A32" w:rsidRDefault="002D2A32" w:rsidP="002D2A3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A32">
        <w:rPr>
          <w:rFonts w:ascii="Times New Roman" w:hAnsi="Times New Roman" w:cs="Times New Roman"/>
          <w:bCs/>
          <w:sz w:val="24"/>
          <w:szCs w:val="24"/>
          <w:lang w:val="nl-NL"/>
        </w:rPr>
        <w:br w:type="page"/>
      </w:r>
    </w:p>
    <w:bookmarkEnd w:id="0"/>
    <w:p w:rsidR="005253F1" w:rsidRPr="002D2A32" w:rsidRDefault="005253F1">
      <w:pPr>
        <w:rPr>
          <w:rFonts w:ascii="Times New Roman" w:hAnsi="Times New Roman" w:cs="Times New Roman"/>
        </w:rPr>
      </w:pPr>
    </w:p>
    <w:sectPr w:rsidR="005253F1" w:rsidRPr="002D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8E" w:rsidRDefault="00BB4A8E" w:rsidP="002D2A32">
      <w:pPr>
        <w:spacing w:after="0" w:line="240" w:lineRule="auto"/>
      </w:pPr>
      <w:r>
        <w:separator/>
      </w:r>
    </w:p>
  </w:endnote>
  <w:endnote w:type="continuationSeparator" w:id="0">
    <w:p w:rsidR="00BB4A8E" w:rsidRDefault="00BB4A8E" w:rsidP="002D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8E" w:rsidRDefault="00BB4A8E" w:rsidP="002D2A32">
      <w:pPr>
        <w:spacing w:after="0" w:line="240" w:lineRule="auto"/>
      </w:pPr>
      <w:r>
        <w:separator/>
      </w:r>
    </w:p>
  </w:footnote>
  <w:footnote w:type="continuationSeparator" w:id="0">
    <w:p w:rsidR="00BB4A8E" w:rsidRDefault="00BB4A8E" w:rsidP="002D2A32">
      <w:pPr>
        <w:spacing w:after="0" w:line="240" w:lineRule="auto"/>
      </w:pPr>
      <w:r>
        <w:continuationSeparator/>
      </w:r>
    </w:p>
  </w:footnote>
  <w:footnote w:id="1">
    <w:p w:rsidR="002D2A32" w:rsidRPr="00903B61" w:rsidRDefault="002D2A32" w:rsidP="002D2A32">
      <w:pPr>
        <w:pStyle w:val="FootnoteText"/>
        <w:rPr>
          <w:sz w:val="24"/>
          <w:szCs w:val="24"/>
        </w:rPr>
      </w:pPr>
      <w:r w:rsidRPr="00903B61">
        <w:rPr>
          <w:rStyle w:val="FootnoteReference"/>
          <w:sz w:val="24"/>
          <w:szCs w:val="24"/>
        </w:rPr>
        <w:footnoteRef/>
      </w:r>
      <w:r w:rsidRPr="00903B61">
        <w:rPr>
          <w:sz w:val="24"/>
          <w:szCs w:val="24"/>
        </w:rPr>
        <w:t xml:space="preserve"> Địa danh.</w:t>
      </w:r>
    </w:p>
  </w:footnote>
  <w:footnote w:id="2">
    <w:p w:rsidR="002D2A32" w:rsidRPr="00903B61" w:rsidRDefault="002D2A32" w:rsidP="002D2A32">
      <w:pPr>
        <w:keepNext/>
        <w:spacing w:line="240" w:lineRule="auto"/>
        <w:ind w:right="-72"/>
        <w:outlineLvl w:val="1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  <w:lang w:val="vi-VN"/>
        </w:rPr>
        <w:t xml:space="preserve"> Tên cơ quan cấp Giấy chứng nhận là lương y</w:t>
      </w:r>
      <w:r w:rsidRPr="00903B61">
        <w:rPr>
          <w:rFonts w:ascii="Times New Roman" w:hAnsi="Times New Roman"/>
          <w:sz w:val="24"/>
        </w:rPr>
        <w:t>.</w:t>
      </w:r>
    </w:p>
  </w:footnote>
  <w:footnote w:id="3">
    <w:p w:rsidR="002D2A32" w:rsidRPr="00903B61" w:rsidRDefault="002D2A32" w:rsidP="002D2A32">
      <w:pPr>
        <w:pStyle w:val="FootnoteText"/>
        <w:rPr>
          <w:sz w:val="24"/>
          <w:szCs w:val="24"/>
        </w:rPr>
      </w:pPr>
      <w:r w:rsidRPr="00903B61">
        <w:rPr>
          <w:rStyle w:val="FootnoteReference"/>
          <w:sz w:val="24"/>
          <w:szCs w:val="24"/>
        </w:rPr>
        <w:footnoteRef/>
      </w:r>
      <w:r w:rsidRPr="00903B61">
        <w:rPr>
          <w:sz w:val="24"/>
          <w:szCs w:val="24"/>
        </w:rPr>
        <w:t xml:space="preserve"> Ghi rõ địa chỉ theo nơi đăng ký hộ khẩu thường trú hoặc tạm trú.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32"/>
    <w:rsid w:val="002D2A32"/>
    <w:rsid w:val="005253F1"/>
    <w:rsid w:val="00B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123FA-7FA5-4EA9-B20B-2481EDCF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A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A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 Char1"/>
    <w:basedOn w:val="Normal"/>
    <w:link w:val="FootnoteTextChar"/>
    <w:rsid w:val="002D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2D2A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D2A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2023-07-13T09:41:00Z</dcterms:created>
  <dcterms:modified xsi:type="dcterms:W3CDTF">2023-07-13T09:41:00Z</dcterms:modified>
</cp:coreProperties>
</file>