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276"/>
        <w:gridCol w:w="1134"/>
      </w:tblGrid>
      <w:tr w:rsidR="00EE7E67" w:rsidRPr="00813034" w:rsidTr="002A4C1A"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Tên thủ tục hành chính</w:t>
            </w: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iCs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  <w:lang w:val="es-ES"/>
              </w:rPr>
              <w:t>Cho phép áp dụng chính thức kỹ thuật mới, phương pháp mới trong khám bệnh, chữa bệnh thuộc thẩm quyền quản lý của Sở Y tế</w:t>
            </w:r>
          </w:p>
        </w:tc>
      </w:tr>
      <w:tr w:rsidR="00EE7E67" w:rsidRPr="00813034" w:rsidTr="002A4C1A"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379" w:type="dxa"/>
            <w:vAlign w:val="center"/>
          </w:tcPr>
          <w:p w:rsidR="00EE7E67" w:rsidRPr="00813034" w:rsidRDefault="00EE7E67" w:rsidP="002A4C1A">
            <w:pPr>
              <w:spacing w:line="420" w:lineRule="exact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Thành phần hồ sơ</w:t>
            </w:r>
          </w:p>
        </w:tc>
        <w:tc>
          <w:tcPr>
            <w:tcW w:w="1276" w:type="dxa"/>
            <w:vAlign w:val="center"/>
          </w:tcPr>
          <w:p w:rsidR="00EE7E67" w:rsidRPr="00813034" w:rsidRDefault="00EE7E67" w:rsidP="002A4C1A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1134" w:type="dxa"/>
            <w:vAlign w:val="center"/>
          </w:tcPr>
          <w:p w:rsidR="00EE7E67" w:rsidRPr="00813034" w:rsidRDefault="00EE7E67" w:rsidP="002A4C1A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sao</w:t>
            </w:r>
          </w:p>
        </w:tc>
      </w:tr>
      <w:tr w:rsidR="00EE7E67" w:rsidRPr="00813034" w:rsidTr="002A4C1A">
        <w:tc>
          <w:tcPr>
            <w:tcW w:w="1135" w:type="dxa"/>
            <w:vMerge w:val="restart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379" w:type="dxa"/>
          </w:tcPr>
          <w:p w:rsidR="00EE7E67" w:rsidRPr="00813034" w:rsidRDefault="00EE7E67" w:rsidP="002A4C1A">
            <w:pPr>
              <w:tabs>
                <w:tab w:val="left" w:pos="317"/>
              </w:tabs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  <w:t>1. Đơn đề nghị áp dụng chính thức kỹ thuật mới, phương pháp mới theo mẫu quy định tại Phụ lục số 3 ban hành kèm theo Thông tư số 07/2015/TT-BYT;</w:t>
            </w:r>
          </w:p>
        </w:tc>
        <w:tc>
          <w:tcPr>
            <w:tcW w:w="1276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1134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EE7E67" w:rsidRPr="00813034" w:rsidTr="002A4C1A">
        <w:tc>
          <w:tcPr>
            <w:tcW w:w="1135" w:type="dxa"/>
            <w:vMerge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379" w:type="dxa"/>
          </w:tcPr>
          <w:p w:rsidR="00EE7E67" w:rsidRPr="00813034" w:rsidRDefault="00EE7E67" w:rsidP="002A4C1A">
            <w:pPr>
              <w:tabs>
                <w:tab w:val="left" w:pos="317"/>
              </w:tabs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  <w:t>2. Báo cáo kết quả áp dụng thí điểm kỹ thuật mới, phương pháp mới của cơ sở khám bệnh, chữa bệnh theo mẫu quy định tại Phụ lục số 4 ban hành kèm theo Thông tư số 07/2015/TT-BYT;</w:t>
            </w:r>
          </w:p>
        </w:tc>
        <w:tc>
          <w:tcPr>
            <w:tcW w:w="1276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1134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EE7E67" w:rsidRPr="00813034" w:rsidTr="002A4C1A">
        <w:tc>
          <w:tcPr>
            <w:tcW w:w="1135" w:type="dxa"/>
            <w:vMerge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379" w:type="dxa"/>
          </w:tcPr>
          <w:p w:rsidR="00EE7E67" w:rsidRPr="00813034" w:rsidRDefault="00EE7E67" w:rsidP="002A4C1A">
            <w:pPr>
              <w:tabs>
                <w:tab w:val="left" w:pos="317"/>
              </w:tabs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  <w:t>3. Quy trình kỹ thuật do cơ sở khám bệnh, chữa bệnh đề xuất và được phê duyệt theo quy định tại Điều 7 Thông tư số 07/2015/TT-BYT.</w:t>
            </w:r>
          </w:p>
        </w:tc>
        <w:tc>
          <w:tcPr>
            <w:tcW w:w="1276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1134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EE7E67" w:rsidRPr="00813034" w:rsidTr="002A4C1A"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Số lượng hồ sơ</w:t>
            </w:r>
          </w:p>
        </w:tc>
      </w:tr>
      <w:tr w:rsidR="00EE7E67" w:rsidRPr="00813034" w:rsidTr="002A4C1A">
        <w:trPr>
          <w:trHeight w:val="211"/>
        </w:trPr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01 bộ</w:t>
            </w:r>
          </w:p>
        </w:tc>
      </w:tr>
      <w:tr w:rsidR="00EE7E67" w:rsidRPr="00813034" w:rsidTr="002A4C1A"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Thời gian xử lý</w:t>
            </w:r>
          </w:p>
        </w:tc>
      </w:tr>
      <w:tr w:rsidR="00EE7E67" w:rsidRPr="00104BF5" w:rsidTr="002A4C1A">
        <w:tc>
          <w:tcPr>
            <w:tcW w:w="1135" w:type="dxa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20 ngày làm việc, kể từ ngày nhận được hồ sơ đầy đủ và hợp lệ.</w:t>
            </w:r>
          </w:p>
        </w:tc>
      </w:tr>
      <w:tr w:rsidR="00EE7E67" w:rsidRPr="00813034" w:rsidTr="002A4C1A"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tabs>
                <w:tab w:val="left" w:pos="317"/>
              </w:tabs>
              <w:spacing w:line="420" w:lineRule="exact"/>
              <w:jc w:val="both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Nơi tiếp nhận và trả kết quả</w:t>
            </w:r>
          </w:p>
        </w:tc>
      </w:tr>
      <w:tr w:rsidR="00EE7E67" w:rsidRPr="00104BF5" w:rsidTr="002A4C1A">
        <w:tc>
          <w:tcPr>
            <w:tcW w:w="1135" w:type="dxa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line="42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lastRenderedPageBreak/>
              <w:t>- Cách 3: Nộp hồ sơ trực tuyến tại Cổng dịch vụ công trực tuyến thành phố Hà Nội (dichvucong.hanoi.gov.vn);</w:t>
            </w:r>
          </w:p>
          <w:p w:rsidR="00EE7E67" w:rsidRPr="00813034" w:rsidRDefault="00EE7E67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EE7E67" w:rsidRPr="00813034" w:rsidTr="002A4C1A">
        <w:tc>
          <w:tcPr>
            <w:tcW w:w="1135" w:type="dxa"/>
          </w:tcPr>
          <w:p w:rsidR="00EE7E67" w:rsidRPr="00813034" w:rsidRDefault="00EE7E67" w:rsidP="002A4C1A">
            <w:pPr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5</w:t>
            </w: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Lệ phí</w:t>
            </w:r>
          </w:p>
        </w:tc>
      </w:tr>
      <w:tr w:rsidR="00EE7E67" w:rsidRPr="00813034" w:rsidTr="002A4C1A">
        <w:tc>
          <w:tcPr>
            <w:tcW w:w="1135" w:type="dxa"/>
          </w:tcPr>
          <w:p w:rsidR="00EE7E67" w:rsidRPr="00813034" w:rsidRDefault="00EE7E67" w:rsidP="002A4C1A">
            <w:pPr>
              <w:spacing w:line="4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789" w:type="dxa"/>
            <w:gridSpan w:val="3"/>
          </w:tcPr>
          <w:p w:rsidR="00EE7E67" w:rsidRPr="00813034" w:rsidRDefault="00EE7E67" w:rsidP="002A4C1A">
            <w:pPr>
              <w:spacing w:line="420" w:lineRule="exact"/>
              <w:jc w:val="both"/>
              <w:rPr>
                <w:rFonts w:ascii="Times New Roman" w:hAnsi="Times New Roman" w:cs="Times New Roman"/>
                <w:sz w:val="27"/>
                <w:szCs w:val="27"/>
                <w:lang w:val="de-DE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de-DE"/>
              </w:rPr>
              <w:t>Không</w:t>
            </w:r>
          </w:p>
        </w:tc>
      </w:tr>
    </w:tbl>
    <w:p w:rsidR="00EE7E67" w:rsidRPr="00813034" w:rsidRDefault="00EE7E67" w:rsidP="00EE7E67">
      <w:pPr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de-DE"/>
        </w:rPr>
      </w:pPr>
    </w:p>
    <w:p w:rsidR="00EE7E67" w:rsidRPr="00813034" w:rsidRDefault="00EE7E67" w:rsidP="00EE7E67">
      <w:pPr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de-DE"/>
        </w:rPr>
      </w:pPr>
      <w:r w:rsidRPr="00813034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de-DE"/>
        </w:rPr>
        <w:br w:type="page"/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Phụ lục số 3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sz w:val="24"/>
          <w:szCs w:val="24"/>
          <w:lang w:val="pt-BR"/>
        </w:rPr>
        <w:t xml:space="preserve">(Ban hành kèm theo Thông tư số     /TT-BYT  ngày     tháng     năm    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của Bộ trưởng Bộ Y tế)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DB033E5" wp14:editId="4BC3BB79">
                <wp:simplePos x="0" y="0"/>
                <wp:positionH relativeFrom="column">
                  <wp:posOffset>2265680</wp:posOffset>
                </wp:positionH>
                <wp:positionV relativeFrom="paragraph">
                  <wp:posOffset>67309</wp:posOffset>
                </wp:positionV>
                <wp:extent cx="1346200" cy="0"/>
                <wp:effectExtent l="0" t="0" r="6350" b="0"/>
                <wp:wrapNone/>
                <wp:docPr id="469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F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8.4pt;margin-top:5.3pt;width:106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WRJg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8wo&#10;0azDIW28ZWrXePJsLfSkBK2xkWBJFvrVG5djWKnXNlTMj3pjXoB/d0RD2TC9k5H328kgVBoiknch&#10;YeMMZt32X0DgGbb3EJt3rG0XILEt5BhndLrNSB494fgxfcwmOHhK+NWXsPwaaKzznyV0JBgFdZc6&#10;bgWkMQ07vDgfaLH8GhCyalipto2CaDXpCzobj8YxwEGrRHCGY87utmVryYEFScUn1oie+2MW9lpE&#10;sEYysbzYnqn2bGPyVgc8LAzpXKyzZn7MhrPldDnNBtloshxkw6oaPK/KbDBZpZ/G1WNVllX6M1BL&#10;s7xRQkgd2F31m2Z/p4/LTTor76bgWxuS9+ixX0j2+o6k42TDMM+y2II4re114ijZePhyvcKduN+j&#10;ff8TWPwCAAD//wMAUEsDBBQABgAIAAAAIQDvkzKJ2gAAAAkBAAAPAAAAZHJzL2Rvd25yZXYueG1s&#10;TI9NS8NAEIbvgv9hGcGL2N1WGjRmU4rgwaNtwes0OybR7GzIbprYX++IBz2+H7zzTLGZfadONMQ2&#10;sIXlwoAiroJrubZw2D/f3oOKCdlhF5gsfFGETXl5UWDuwsSvdNqlWskIxxwtNCn1udaxashjXISe&#10;WLL3MHhMIodauwEnGfedXhmTaY8ty4UGe3pqqPrcjd4CxXG9NNsHXx9eztPN2+r8MfV7a6+v5u0j&#10;qERz+ivDD76gQylMxzCyi6qzcLfOBD1JYDJQUhAtxvHX0GWh/39QfgMAAP//AwBQSwECLQAUAAYA&#10;CAAAACEAtoM4kv4AAADhAQAAEwAAAAAAAAAAAAAAAAAAAAAAW0NvbnRlbnRfVHlwZXNdLnhtbFBL&#10;AQItABQABgAIAAAAIQA4/SH/1gAAAJQBAAALAAAAAAAAAAAAAAAAAC8BAABfcmVscy8ucmVsc1BL&#10;AQItABQABgAIAAAAIQB/zmWRJgIAAEwEAAAOAAAAAAAAAAAAAAAAAC4CAABkcnMvZTJvRG9jLnht&#10;bFBLAQItABQABgAIAAAAIQDvkzKJ2gAAAAkBAAAPAAAAAAAAAAAAAAAAAIAEAABkcnMvZG93bnJl&#10;di54bWxQSwUGAAAAAAQABADzAAAAhwUAAAAA&#10;"/>
            </w:pict>
          </mc:Fallback>
        </mc:AlternateConten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3888"/>
        <w:gridCol w:w="5700"/>
      </w:tblGrid>
      <w:tr w:rsidR="00EE7E67" w:rsidRPr="00104BF5" w:rsidTr="002A4C1A">
        <w:tc>
          <w:tcPr>
            <w:tcW w:w="3888" w:type="dxa"/>
            <w:hideMark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TÊN CƠ QUAN CHỦ QUẢN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TÊN CƠ SỞ 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KHÁM BỆNH, CHỮA BỆNH</w:t>
            </w:r>
          </w:p>
        </w:tc>
        <w:tc>
          <w:tcPr>
            <w:tcW w:w="5700" w:type="dxa"/>
            <w:hideMark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Độc lập- Tự do- Hạnh phúc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EFBDE49" wp14:editId="0F8B5B6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29844</wp:posOffset>
                      </wp:positionV>
                      <wp:extent cx="1600200" cy="0"/>
                      <wp:effectExtent l="0" t="0" r="0" b="0"/>
                      <wp:wrapNone/>
                      <wp:docPr id="46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9E67F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0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2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0CpF&#10;emjSzlsi2s6jSisFEmqLnoJSg3EFJFRqa0Ot9KR25kXT7w4pXXVEtTwyfj0bAMlCRvImJWycgfv2&#10;w2fNIIYcvI6ynRrbB0gQBJ1id8737vCTRxQOs1maQssxoj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4q+zUNoAAAAHAQAADwAAAGRycy9kb3ducmV2LnhtbEyPwU7DMBBE&#10;70j8g7VIXCpqk1ZQhTgVAnLjQgFx3cZLEhGv09htA1/PwgWOT7OaeVusJ9+rA42xC2zhcm5AEdfB&#10;ddxYeHmuLlagYkJ22AcmC58UYV2enhSYu3DkJzpsUqOkhGOOFtqUhlzrWLfkMc7DQCzZexg9JsGx&#10;0W7Eo5T7XmfGXGmPHctCiwPdtVR/bPbeQqxeaVd9zeqZeVs0gbLd/eMDWnt+Nt3egEo0pb9j+NEX&#10;dSjFaRv27KLqhVdGfkkWltegJF8uMuHtL+uy0P/9y28AAAD//wMAUEsBAi0AFAAGAAgAAAAhALaD&#10;OJL+AAAA4QEAABMAAAAAAAAAAAAAAAAAAAAAAFtDb250ZW50X1R5cGVzXS54bWxQSwECLQAUAAYA&#10;CAAAACEAOP0h/9YAAACUAQAACwAAAAAAAAAAAAAAAAAvAQAAX3JlbHMvLnJlbHNQSwECLQAUAAYA&#10;CAAAACEAX9yNkB4CAAA4BAAADgAAAAAAAAAAAAAAAAAuAgAAZHJzL2Uyb0RvYy54bWxQSwECLQAU&#10;AAYACAAAACEA4q+zUNoAAAAHAQAADwAAAAAAAAAAAAAAAAB4BAAAZHJzL2Rvd25yZXYueG1sUEsF&#10;BgAAAAAEAAQA8wAAAH8FAAAAAA==&#10;"/>
                  </w:pict>
                </mc:Fallback>
              </mc:AlternateContent>
            </w:r>
            <w:r w:rsidRPr="0081303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Tỉnh (thành phố), ngày ....... tháng....... năm .......</w:t>
            </w:r>
          </w:p>
        </w:tc>
      </w:tr>
    </w:tbl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ĐƠN ĐỀ NGHỊ 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>Áp dụng chính thức kỹ thuật mới, phương pháp mới trong khám bệnh chữa bệnh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Kính gửi: Cục Quản lý Khám, chữa bệnh, Bộ Y tế 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hoặc Sở Y tế tỉnh, thành phố ...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ab/>
        <w:t>I. Phần thông tin về cơ sở triển khai kỹ thuật mới, phương pháp mới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  <w:t>1. Tên cơ sở khám bệnh, chữa bệnh: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  <w:t>2. Địa chỉ: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  <w:t xml:space="preserve">3. Số điện thoại: </w:t>
      </w: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  <w:t>Số Fax: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  <w:t>4. Họ và tên cá nhân đầu mối liên lạc:</w:t>
      </w: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EE7E67" w:rsidRPr="00813034" w:rsidRDefault="00EE7E67" w:rsidP="00EE7E6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Số điện thoại di động:</w:t>
      </w:r>
    </w:p>
    <w:p w:rsidR="00EE7E67" w:rsidRPr="00813034" w:rsidRDefault="00EE7E67" w:rsidP="00EE7E6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Email: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>II. Phần thông tin về kỹ thuật mới, phương pháp mới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1. Tên kỹ thuật mới/phương pháp mới: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2. Chuyên khoa: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Đã triển khai áp dụng thí điểm kỹ thuật/phương pháp mới trong thời gian từ ngày......tháng.....năm........đến ngày......tháng.....năm........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Sau khi hoàn thành việc triển khai thí điểm, cơ sở khám bệnh, chữa bệnh của chúng tôi đề nghị Bộ Y tế/Sở Y tế cho phép triển khai áp dụng chính thức kỹ thuật/phương pháp này và cam đoan những thông tin trên đây là đúng sự thật, nếu sai cơ sở xin chịu trách nhiệm trước pháp luật.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sz w:val="24"/>
          <w:szCs w:val="24"/>
          <w:lang w:val="pt-BR"/>
        </w:rPr>
        <w:t>Hồ sơ gửi kèm (theo quy định tại Điều 11 của Thông tư số ...../TT-BYT) gồm có: ...........................................................................................................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Trân trọng cảm ơn./.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90"/>
      </w:tblGrid>
      <w:tr w:rsidR="00EE7E67" w:rsidRPr="00104BF5" w:rsidTr="002A4C1A">
        <w:tc>
          <w:tcPr>
            <w:tcW w:w="4810" w:type="dxa"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811" w:type="dxa"/>
            <w:hideMark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Người đứng đầu 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cơ sở khám bệnh, chữa bệnh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(Ký, ghi rõ họ tên và đóng dấu)</w:t>
            </w:r>
          </w:p>
        </w:tc>
      </w:tr>
    </w:tbl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</w:pPr>
      <w:r w:rsidRPr="008130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br w:type="page"/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Phụ lục 4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sz w:val="24"/>
          <w:szCs w:val="24"/>
          <w:lang w:val="pt-BR"/>
        </w:rPr>
        <w:t xml:space="preserve">(Ban hành kèm theo Thông tư số             /TT-BYT  ngày      tháng     năm      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sz w:val="24"/>
          <w:szCs w:val="24"/>
          <w:lang w:val="pt-BR"/>
        </w:rPr>
        <w:t>của Bộ trưởng Bộ Y tế)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703D6F4D" wp14:editId="7FE3DFB8">
                <wp:simplePos x="0" y="0"/>
                <wp:positionH relativeFrom="column">
                  <wp:posOffset>2219960</wp:posOffset>
                </wp:positionH>
                <wp:positionV relativeFrom="paragraph">
                  <wp:posOffset>83819</wp:posOffset>
                </wp:positionV>
                <wp:extent cx="1346200" cy="0"/>
                <wp:effectExtent l="0" t="0" r="6350" b="0"/>
                <wp:wrapNone/>
                <wp:docPr id="46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FD57" id="Straight Arrow Connector 4" o:spid="_x0000_s1026" type="#_x0000_t32" style="position:absolute;margin-left:174.8pt;margin-top:6.6pt;width:106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4lJg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Nnmi&#10;RLMOh7Txlqld48mLtdCTErTGRoIlWehXb1yOYaVe21AxP+qNeQX+3RENZcP0TkbebyeDUGmISN6F&#10;hI0zmHXbfwaBZ9jeQ2zesbZdgMS2kGOc0ek2I3n0hOPH9DGb4OAp4VdfwvJroLHOf5LQkWAU1F3q&#10;uBWQxjTs8Op8oMXya0DIqmGl2jYKotWkL+hsPBrHAAetEsEZjjm725atJQcWJBWfWCN67o9Z2GsR&#10;wRrJxPJie6bas43JWx3wsDCkc7HOmvkxG86W0+U0G2SjyXKQDatq8LIqs8FklT6Nq8eqLKv0Z6CW&#10;ZnmjhJA6sLvqN83+Th+Xm3RW3k3BtzYk79Fjv5Ds9R1Jx8mGYZ5lsQVxWtvrxFGy8fDleoU7cb9H&#10;+/4nsPgFAAD//wMAUEsDBBQABgAIAAAAIQDHYewW3QAAAAkBAAAPAAAAZHJzL2Rvd25yZXYueG1s&#10;TI/BTsMwEETvSPyDtUi9IOokbSMa4lRVJQ4caStxdeMlCcTrKHaa0K9nUQ/luDNPszP5ZrKtOGPv&#10;G0cK4nkEAql0pqFKwfHw+vQMwgdNRreOUMEPetgU93e5zowb6R3P+1AJDiGfaQV1CF0mpS9rtNrP&#10;XYfE3qfrrQ589pU0vR453LYyiaJUWt0Qf6h1h7say+/9YBWgH1ZxtF3b6vh2GR8/ksvX2B2Umj1M&#10;2xcQAadwg+GvPleHgjud3EDGi1bBYrlOGWVjkYBgYJXGLJyugixy+X9B8QsAAP//AwBQSwECLQAU&#10;AAYACAAAACEAtoM4kv4AAADhAQAAEwAAAAAAAAAAAAAAAAAAAAAAW0NvbnRlbnRfVHlwZXNdLnht&#10;bFBLAQItABQABgAIAAAAIQA4/SH/1gAAAJQBAAALAAAAAAAAAAAAAAAAAC8BAABfcmVscy8ucmVs&#10;c1BLAQItABQABgAIAAAAIQBF984lJgIAAEwEAAAOAAAAAAAAAAAAAAAAAC4CAABkcnMvZTJvRG9j&#10;LnhtbFBLAQItABQABgAIAAAAIQDHYewW3QAAAAkBAAAPAAAAAAAAAAAAAAAAAIAEAABkcnMvZG93&#10;bnJldi54bWxQSwUGAAAAAAQABADzAAAAigUAAAAA&#10;"/>
            </w:pict>
          </mc:Fallback>
        </mc:AlternateConten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3888"/>
        <w:gridCol w:w="5700"/>
      </w:tblGrid>
      <w:tr w:rsidR="00EE7E67" w:rsidRPr="00104BF5" w:rsidTr="002A4C1A">
        <w:tc>
          <w:tcPr>
            <w:tcW w:w="3888" w:type="dxa"/>
            <w:hideMark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TÊN CƠ QUAN CHỦ QUẢN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TÊN CƠ SỞ 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KHÁM BỆNH, CHỮA BỆNH</w:t>
            </w:r>
          </w:p>
        </w:tc>
        <w:tc>
          <w:tcPr>
            <w:tcW w:w="5700" w:type="dxa"/>
            <w:hideMark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Độc lập- Tự do- Hạnh phúc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640A94B2" wp14:editId="04F75E7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29844</wp:posOffset>
                      </wp:positionV>
                      <wp:extent cx="1600200" cy="0"/>
                      <wp:effectExtent l="0" t="0" r="0" b="0"/>
                      <wp:wrapNone/>
                      <wp:docPr id="46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44A74" id="Straight Connector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0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gc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M4wU&#10;6aFJO2+JaDuPKq0USKgtegpKDcYVkFCprQ210pPamRdNvzukdNUR1fLI+PVsACQLGcmblLBxBu7b&#10;D581gxhy8DrKdmpsHyBBEHSK3Tnfu8NPHlE4zGZpCi3HiN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4q+zUNoAAAAHAQAADwAAAGRycy9kb3ducmV2LnhtbEyPwU7DMBBE&#10;70j8g7VIXCpqk1ZQhTgVAnLjQgFx3cZLEhGv09htA1/PwgWOT7OaeVusJ9+rA42xC2zhcm5AEdfB&#10;ddxYeHmuLlagYkJ22AcmC58UYV2enhSYu3DkJzpsUqOkhGOOFtqUhlzrWLfkMc7DQCzZexg9JsGx&#10;0W7Eo5T7XmfGXGmPHctCiwPdtVR/bPbeQqxeaVd9zeqZeVs0gbLd/eMDWnt+Nt3egEo0pb9j+NEX&#10;dSjFaRv27KLqhVdGfkkWltegJF8uMuHtL+uy0P/9y28AAAD//wMAUEsBAi0AFAAGAAgAAAAhALaD&#10;OJL+AAAA4QEAABMAAAAAAAAAAAAAAAAAAAAAAFtDb250ZW50X1R5cGVzXS54bWxQSwECLQAUAAYA&#10;CAAAACEAOP0h/9YAAACUAQAACwAAAAAAAAAAAAAAAAAvAQAAX3JlbHMvLnJlbHNQSwECLQAUAAYA&#10;CAAAACEAWhv4HB4CAAA4BAAADgAAAAAAAAAAAAAAAAAuAgAAZHJzL2Uyb0RvYy54bWxQSwECLQAU&#10;AAYACAAAACEA4q+zUNoAAAAHAQAADwAAAAAAAAAAAAAAAAB4BAAAZHJzL2Rvd25yZXYueG1sUEsF&#10;BgAAAAAEAAQA8wAAAH8FAAAAAA==&#10;"/>
                  </w:pict>
                </mc:Fallback>
              </mc:AlternateContent>
            </w:r>
            <w:r w:rsidRPr="0081303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Tỉnh (thành phố), ngày ....... tháng....... năm .......</w:t>
            </w:r>
          </w:p>
        </w:tc>
      </w:tr>
    </w:tbl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>BÁO CÁO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>Kết quả áp dụng thí điểm kỹ thuật mới, phương pháp mới</w:t>
      </w:r>
    </w:p>
    <w:p w:rsidR="00EE7E67" w:rsidRPr="00813034" w:rsidRDefault="00EE7E67" w:rsidP="00EE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>trong khám bệnh chữa bệnh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Kính gửi: Cục Quản lý Khám, chữa bệnh, Bộ Y tế 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hoặc Sở Y tế tỉnh, thành phố ...</w:t>
      </w: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ab/>
        <w:t>I.  Thông tin về kỹ thuật mới, phương pháp mới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1. Tên kỹ thuật mới, phương pháp mới: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2. Chuyên khoa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 Kết quả thực hiện 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1. Thời gian thực hiện thí điểm: từ ngày  tháng  năm  đến ngày tháng  năm </w:t>
      </w:r>
    </w:p>
    <w:p w:rsidR="00EE7E67" w:rsidRPr="00813034" w:rsidRDefault="00EE7E67" w:rsidP="00EE7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2. Tổng số ca bệnh thực hiện:              ca bệnh. Trong đó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- Khỏi:             ca bệnh     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- Đỡ:                ca bệnh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- Thuyên giảm:          ca bệnh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- Không thay đổi:       ca bệnh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- Nặng hơn:         ca bệnh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>- Tử vong:           ca bệnh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sz w:val="24"/>
          <w:szCs w:val="24"/>
          <w:lang w:val="pt-BR"/>
        </w:rPr>
        <w:t xml:space="preserve">3. Tóm tắt các ca bệnh đã thực hiện: 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III. Khó khăn và thuận lợi </w:t>
      </w:r>
    </w:p>
    <w:p w:rsidR="00EE7E67" w:rsidRPr="00813034" w:rsidRDefault="00EE7E67" w:rsidP="00EE7E6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90"/>
      </w:tblGrid>
      <w:tr w:rsidR="00EE7E67" w:rsidRPr="00104BF5" w:rsidTr="002A4C1A">
        <w:tc>
          <w:tcPr>
            <w:tcW w:w="4810" w:type="dxa"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811" w:type="dxa"/>
            <w:hideMark/>
          </w:tcPr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Người đứng đầu 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cơ sở khám bệnh, chữa bệnh</w:t>
            </w:r>
          </w:p>
          <w:p w:rsidR="00EE7E67" w:rsidRPr="00813034" w:rsidRDefault="00EE7E67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81303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(Ký, ghi rõ họ tên và đóng dấu)</w:t>
            </w:r>
          </w:p>
        </w:tc>
      </w:tr>
    </w:tbl>
    <w:p w:rsidR="00EE7E67" w:rsidRPr="00813034" w:rsidRDefault="00EE7E67" w:rsidP="00EE7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</w:pPr>
      <w:r w:rsidRPr="008130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br w:type="page"/>
      </w:r>
    </w:p>
    <w:p w:rsidR="00964834" w:rsidRDefault="00964834">
      <w:bookmarkStart w:id="0" w:name="_GoBack"/>
      <w:bookmarkEnd w:id="0"/>
    </w:p>
    <w:sectPr w:rsidR="0096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7"/>
    <w:rsid w:val="00964834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107A-BDF2-46B6-84AA-B20EC6A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E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E6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2023-07-17T09:13:00Z</dcterms:created>
  <dcterms:modified xsi:type="dcterms:W3CDTF">2023-07-17T09:13:00Z</dcterms:modified>
</cp:coreProperties>
</file>