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6521"/>
        <w:gridCol w:w="1276"/>
        <w:gridCol w:w="710"/>
      </w:tblGrid>
      <w:tr w:rsidR="00260420" w:rsidRPr="00D96625" w:rsidTr="00C827D9">
        <w:trPr>
          <w:jc w:val="center"/>
        </w:trPr>
        <w:tc>
          <w:tcPr>
            <w:tcW w:w="1133" w:type="dxa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Tên thủ tục hành chính</w:t>
            </w:r>
          </w:p>
        </w:tc>
        <w:tc>
          <w:tcPr>
            <w:tcW w:w="8507" w:type="dxa"/>
            <w:gridSpan w:val="3"/>
          </w:tcPr>
          <w:p w:rsidR="00260420" w:rsidRPr="00D96625" w:rsidRDefault="00260420" w:rsidP="00C827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9662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val="es-ES"/>
              </w:rPr>
              <w:t>Kiểm soát thay đổi khi có thay đổi thuộc một trong các trường hợp quy định tại các điểm d, đ và e Khoản 1 Điều 11 Thông tư 03/2018/TT-BYT</w:t>
            </w:r>
          </w:p>
        </w:tc>
      </w:tr>
      <w:tr w:rsidR="00260420" w:rsidRPr="00D96625" w:rsidTr="00C827D9">
        <w:trPr>
          <w:jc w:val="center"/>
        </w:trPr>
        <w:tc>
          <w:tcPr>
            <w:tcW w:w="1133" w:type="dxa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6521" w:type="dxa"/>
            <w:vAlign w:val="center"/>
          </w:tcPr>
          <w:p w:rsidR="00260420" w:rsidRPr="00D96625" w:rsidRDefault="00260420" w:rsidP="00C827D9">
            <w:pPr>
              <w:spacing w:before="60" w:after="60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Thành phần hồ sơ</w:t>
            </w:r>
          </w:p>
        </w:tc>
        <w:tc>
          <w:tcPr>
            <w:tcW w:w="1276" w:type="dxa"/>
            <w:vAlign w:val="center"/>
          </w:tcPr>
          <w:p w:rsidR="00260420" w:rsidRPr="00D96625" w:rsidRDefault="00260420" w:rsidP="00C827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Bản chính</w:t>
            </w:r>
          </w:p>
        </w:tc>
        <w:tc>
          <w:tcPr>
            <w:tcW w:w="710" w:type="dxa"/>
            <w:vAlign w:val="center"/>
          </w:tcPr>
          <w:p w:rsidR="00260420" w:rsidRPr="00D96625" w:rsidRDefault="00260420" w:rsidP="00C827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Bản sao</w:t>
            </w:r>
          </w:p>
        </w:tc>
      </w:tr>
      <w:tr w:rsidR="00260420" w:rsidRPr="00D96625" w:rsidTr="00C827D9">
        <w:trPr>
          <w:jc w:val="center"/>
        </w:trPr>
        <w:tc>
          <w:tcPr>
            <w:tcW w:w="1133" w:type="dxa"/>
          </w:tcPr>
          <w:p w:rsidR="00260420" w:rsidRPr="00D96625" w:rsidRDefault="00260420" w:rsidP="00C827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6521" w:type="dxa"/>
          </w:tcPr>
          <w:p w:rsidR="00260420" w:rsidRPr="00D96625" w:rsidRDefault="00260420" w:rsidP="00C827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Báo cáo thay đổi của cơ sở phân phối theo Mẫu số 06/GDP kèm theo Thông tư số số 03/2018/TT-BYT ngày 09/02/2018 của Bộ Y tế và tài liệu kỹ thuật tương ứng với sự thay đổi.</w:t>
            </w:r>
          </w:p>
        </w:tc>
        <w:tc>
          <w:tcPr>
            <w:tcW w:w="1276" w:type="dxa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x</w:t>
            </w:r>
          </w:p>
        </w:tc>
        <w:tc>
          <w:tcPr>
            <w:tcW w:w="710" w:type="dxa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pt-BR"/>
              </w:rPr>
            </w:pPr>
          </w:p>
        </w:tc>
      </w:tr>
      <w:tr w:rsidR="00260420" w:rsidRPr="00D96625" w:rsidTr="00C827D9">
        <w:trPr>
          <w:jc w:val="center"/>
        </w:trPr>
        <w:tc>
          <w:tcPr>
            <w:tcW w:w="1133" w:type="dxa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507" w:type="dxa"/>
            <w:gridSpan w:val="3"/>
          </w:tcPr>
          <w:p w:rsidR="00260420" w:rsidRPr="00D96625" w:rsidRDefault="00260420" w:rsidP="00C827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Số lượng hồ sơ</w:t>
            </w:r>
          </w:p>
        </w:tc>
      </w:tr>
      <w:tr w:rsidR="00260420" w:rsidRPr="00D96625" w:rsidTr="00C827D9">
        <w:trPr>
          <w:trHeight w:val="211"/>
          <w:jc w:val="center"/>
        </w:trPr>
        <w:tc>
          <w:tcPr>
            <w:tcW w:w="1133" w:type="dxa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507" w:type="dxa"/>
            <w:gridSpan w:val="3"/>
          </w:tcPr>
          <w:p w:rsidR="00260420" w:rsidRPr="00D96625" w:rsidRDefault="00260420" w:rsidP="00C827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01 bộ</w:t>
            </w:r>
          </w:p>
        </w:tc>
      </w:tr>
      <w:tr w:rsidR="00260420" w:rsidRPr="00D96625" w:rsidTr="00C827D9">
        <w:trPr>
          <w:jc w:val="center"/>
        </w:trPr>
        <w:tc>
          <w:tcPr>
            <w:tcW w:w="1133" w:type="dxa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8507" w:type="dxa"/>
            <w:gridSpan w:val="3"/>
          </w:tcPr>
          <w:p w:rsidR="00260420" w:rsidRPr="00D96625" w:rsidRDefault="00260420" w:rsidP="00C827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Thời gian xử lý</w:t>
            </w:r>
          </w:p>
        </w:tc>
      </w:tr>
      <w:tr w:rsidR="00260420" w:rsidRPr="00D96625" w:rsidTr="00C827D9">
        <w:trPr>
          <w:jc w:val="center"/>
        </w:trPr>
        <w:tc>
          <w:tcPr>
            <w:tcW w:w="1133" w:type="dxa"/>
          </w:tcPr>
          <w:p w:rsidR="00260420" w:rsidRPr="00D96625" w:rsidRDefault="00260420" w:rsidP="00C827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507" w:type="dxa"/>
            <w:gridSpan w:val="3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10 ngày làm việc, kể từ ngày nhận được văn bản thông báo</w:t>
            </w:r>
          </w:p>
        </w:tc>
      </w:tr>
      <w:tr w:rsidR="00260420" w:rsidRPr="00D96625" w:rsidTr="00C827D9">
        <w:trPr>
          <w:jc w:val="center"/>
        </w:trPr>
        <w:tc>
          <w:tcPr>
            <w:tcW w:w="1133" w:type="dxa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8507" w:type="dxa"/>
            <w:gridSpan w:val="3"/>
          </w:tcPr>
          <w:p w:rsidR="00260420" w:rsidRPr="00D96625" w:rsidRDefault="00260420" w:rsidP="00C827D9">
            <w:pPr>
              <w:tabs>
                <w:tab w:val="left" w:pos="317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7"/>
                <w:szCs w:val="27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7"/>
                <w:szCs w:val="27"/>
              </w:rPr>
              <w:t>Nơi tiếp nhận và trả kết quả</w:t>
            </w:r>
          </w:p>
        </w:tc>
      </w:tr>
      <w:tr w:rsidR="00260420" w:rsidRPr="00D96625" w:rsidTr="00C827D9">
        <w:trPr>
          <w:jc w:val="center"/>
        </w:trPr>
        <w:tc>
          <w:tcPr>
            <w:tcW w:w="1133" w:type="dxa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8507" w:type="dxa"/>
            <w:gridSpan w:val="3"/>
            <w:vAlign w:val="center"/>
          </w:tcPr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- Cách 1: Nộp hồ sơ trực tiếp tại Bộ phận Tiếp nhận và Trả kết quả - Sở Y tế Hà Nội; địa chỉ: Số 4 Sơn Tây - Ba Đình - Hà Nội;</w:t>
            </w:r>
          </w:p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- Cách 2: Địa chỉ tiếp nhận đối với các hồ sơ gửi qua bưu chính: Sở Y tế Hà Nội; địa chỉ: Số 4 Sơn Tây - Ba Đình - Hà Nội . Điện thoại: 0243.7343622;</w:t>
            </w:r>
          </w:p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- Cách 3: Nộp hồ sơ trực tuyến tại Cổng dịch vụ công trực tuyến thành phố Hà Nội (dichvucong.hanoi.gov.vn);</w:t>
            </w:r>
          </w:p>
          <w:p w:rsidR="00260420" w:rsidRPr="00D96625" w:rsidRDefault="00260420" w:rsidP="00C827D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  <w:t>Trả kết quả tại Bộ phận Tiếp nhận và Trả kết quả của Sở Y tế Hà Nội hoặc qua dịch vụ bưu chính công ích.</w:t>
            </w:r>
          </w:p>
        </w:tc>
      </w:tr>
      <w:tr w:rsidR="00260420" w:rsidRPr="00D96625" w:rsidTr="00C827D9">
        <w:trPr>
          <w:jc w:val="center"/>
        </w:trPr>
        <w:tc>
          <w:tcPr>
            <w:tcW w:w="1133" w:type="dxa"/>
          </w:tcPr>
          <w:p w:rsidR="00260420" w:rsidRPr="00D96625" w:rsidRDefault="00260420" w:rsidP="00C827D9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8507" w:type="dxa"/>
            <w:gridSpan w:val="3"/>
          </w:tcPr>
          <w:p w:rsidR="00260420" w:rsidRPr="00D96625" w:rsidRDefault="00260420" w:rsidP="00C827D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nl-NL"/>
              </w:rPr>
              <w:t>Lệ phí</w:t>
            </w:r>
          </w:p>
        </w:tc>
      </w:tr>
      <w:tr w:rsidR="00260420" w:rsidRPr="00D96625" w:rsidTr="00C827D9">
        <w:trPr>
          <w:jc w:val="center"/>
        </w:trPr>
        <w:tc>
          <w:tcPr>
            <w:tcW w:w="1133" w:type="dxa"/>
          </w:tcPr>
          <w:p w:rsidR="00260420" w:rsidRPr="00D96625" w:rsidRDefault="00260420" w:rsidP="00C827D9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nl-NL"/>
              </w:rPr>
            </w:pPr>
          </w:p>
        </w:tc>
        <w:tc>
          <w:tcPr>
            <w:tcW w:w="8507" w:type="dxa"/>
            <w:gridSpan w:val="3"/>
          </w:tcPr>
          <w:p w:rsidR="00260420" w:rsidRPr="00D96625" w:rsidRDefault="00260420" w:rsidP="00C827D9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Chưa quy định</w:t>
            </w:r>
          </w:p>
        </w:tc>
      </w:tr>
    </w:tbl>
    <w:p w:rsidR="00260420" w:rsidRPr="00D96625" w:rsidRDefault="00260420" w:rsidP="002604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:rsidR="00260420" w:rsidRPr="00D96625" w:rsidRDefault="00260420" w:rsidP="0026042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br w:type="page"/>
      </w:r>
    </w:p>
    <w:p w:rsidR="00260420" w:rsidRPr="00D96625" w:rsidRDefault="00260420" w:rsidP="002604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</w:pP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lastRenderedPageBreak/>
        <w:t>M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ẫ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u số 03/GPP: Báo cáo thay đổi</w:t>
      </w:r>
    </w:p>
    <w:p w:rsidR="00260420" w:rsidRPr="00D96625" w:rsidRDefault="00260420" w:rsidP="002604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60420" w:rsidRPr="00D96625" w:rsidTr="00C827D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TÊN ĐƠN VỊ CHỦ QUẢN</w:t>
            </w: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br/>
              <w:t>TÊN CƠ SỞ</w:t>
            </w: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</w:pP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260420" w:rsidRPr="00D96625" w:rsidTr="00C827D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Số: </w:t>
            </w:r>
            <w:r w:rsidRPr="00D966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……../……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………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, ngày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…....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 tháng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…..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vi-VN"/>
              </w:rPr>
              <w:t> năm </w:t>
            </w:r>
            <w:r w:rsidRPr="00D9662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20…</w:t>
            </w:r>
          </w:p>
        </w:tc>
      </w:tr>
    </w:tbl>
    <w:p w:rsidR="00260420" w:rsidRPr="00D96625" w:rsidRDefault="00260420" w:rsidP="002604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260420" w:rsidRPr="00D96625" w:rsidRDefault="00260420" w:rsidP="002604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BÁO CÁO THAY Đ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Ổ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I V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Ề</w:t>
      </w:r>
    </w:p>
    <w:p w:rsidR="00260420" w:rsidRPr="00D96625" w:rsidRDefault="00260420" w:rsidP="002604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THỰC HÀNH T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Ố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T CƠ SỞ BÁN LẺ TH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UỐ</w:t>
      </w:r>
      <w:r w:rsidRPr="00D96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C</w:t>
      </w:r>
    </w:p>
    <w:p w:rsidR="00260420" w:rsidRPr="00D96625" w:rsidRDefault="00260420" w:rsidP="0026042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Kính gửi: Sở Y t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ế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 ...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Tên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cơ sở: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Địa ch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ỉ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cơ sở: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………………………………………………………………………………..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Điệnthoại/fax/ema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i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Người liên hệ: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Chức danh: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Điện thoại/fax/email: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Người chịu trách nhiệm chuyên môn: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………………………..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năm sinh: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…………………..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Số Chứng chỉ hành nghề dược: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…………………………………………………………………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Nơi cấp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………………………….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; năm cấp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……………..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có giá trị đến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………….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(nếu có)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Đã được cấp Giấy chứng nh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ậ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 đủ điều kiện kinh doanh loại hình và phạm vi kinh doanh: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……………………………………………………………………………….…………………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………………………………………………………………….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Cơ sở chúng tôi xin báo cáo các nội dung thay đổi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5849"/>
      </w:tblGrid>
      <w:tr w:rsidR="00260420" w:rsidRPr="00D96625" w:rsidTr="00C827D9">
        <w:trPr>
          <w:tblCellSpacing w:w="0" w:type="dxa"/>
        </w:trPr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Nội dung thay đổi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Danh mục tài liệu liên quan đến thay đổi</w:t>
            </w:r>
          </w:p>
        </w:tc>
      </w:tr>
      <w:tr w:rsidR="00260420" w:rsidRPr="00D96625" w:rsidTr="00C827D9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  <w:tr w:rsidR="00260420" w:rsidRPr="00D96625" w:rsidTr="00C827D9">
        <w:trPr>
          <w:tblCellSpacing w:w="0" w:type="dxa"/>
        </w:trPr>
        <w:tc>
          <w:tcPr>
            <w:tcW w:w="1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2.</w:t>
            </w:r>
          </w:p>
        </w:tc>
        <w:tc>
          <w:tcPr>
            <w:tcW w:w="3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</w:tr>
    </w:tbl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Sau khi nghiên cứu Luật Dược và các quy định khác về hành nghề dược, chúng tôi xin cam đoan thực hiện đầy đ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</w:rPr>
        <w:t>ủ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các văn bản pháp luật, c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 quy chế chuyên môn dược c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</w:rPr>
        <w:t>ó </w:t>
      </w: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liên quan. Đề nghị Sở Y tế ... xem xét, đánh giá việc đáp ứng GPP đối với các thay đổi nêu trên của cơ sở chúng tôi.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Chúng tôi xin gửi kèm bản đề nghị này các tài liệu sau đây: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1. Bản sao Giấy chứng nhận đủ điều kiện kinh doanh dược đã cấp;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2. Bản sao Giấy chứng nhận đăng ký kinh doanh </w:t>
      </w:r>
      <w:r w:rsidRPr="00D9662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(phù hợp với nội dung bổ sung/ thay đổi);</w:t>
      </w:r>
    </w:p>
    <w:p w:rsidR="00260420" w:rsidRPr="00D96625" w:rsidRDefault="00260420" w:rsidP="002604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9662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3. Hồ sơ tổng thể của cơ sở đã cập nhật các nội dung thay đổi.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60420" w:rsidRPr="00D96625" w:rsidTr="00C827D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96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420" w:rsidRPr="00D96625" w:rsidRDefault="00260420" w:rsidP="00C82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:rsidR="00260420" w:rsidRPr="00D96625" w:rsidRDefault="00260420" w:rsidP="00C827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Thủ trưởng đơn vị</w:t>
            </w:r>
            <w:r w:rsidRPr="00D9662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</w:r>
            <w:r w:rsidRPr="00D9662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(Ký, ghi rõ họ tên, đóng dấu)</w:t>
            </w:r>
          </w:p>
        </w:tc>
      </w:tr>
    </w:tbl>
    <w:p w:rsidR="00C15AFF" w:rsidRDefault="00C15AFF">
      <w:bookmarkStart w:id="0" w:name="_GoBack"/>
      <w:bookmarkEnd w:id="0"/>
    </w:p>
    <w:sectPr w:rsidR="00C15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20"/>
    <w:rsid w:val="00260420"/>
    <w:rsid w:val="00C1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950DB-E966-4732-B7B5-967CE052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2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042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 A Nice Day</dc:creator>
  <cp:keywords/>
  <dc:description/>
  <cp:lastModifiedBy>Have A Nice Day</cp:lastModifiedBy>
  <cp:revision>1</cp:revision>
  <dcterms:created xsi:type="dcterms:W3CDTF">2023-07-19T04:05:00Z</dcterms:created>
  <dcterms:modified xsi:type="dcterms:W3CDTF">2023-07-19T04:05:00Z</dcterms:modified>
</cp:coreProperties>
</file>