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6237"/>
        <w:gridCol w:w="1276"/>
        <w:gridCol w:w="1134"/>
      </w:tblGrid>
      <w:tr w:rsidR="001D0E4F" w:rsidRPr="001D0E4F" w:rsidTr="00010C18">
        <w:tc>
          <w:tcPr>
            <w:tcW w:w="993" w:type="dxa"/>
            <w:shd w:val="clear" w:color="auto" w:fill="auto"/>
            <w:vAlign w:val="center"/>
          </w:tcPr>
          <w:p w:rsidR="001D0E4F" w:rsidRPr="001D0E4F" w:rsidRDefault="001D0E4F" w:rsidP="00010C18">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bookmarkStart w:id="0" w:name="_GoBack"/>
            <w:r w:rsidRPr="001D0E4F">
              <w:rPr>
                <w:rFonts w:ascii="Times New Roman" w:eastAsia="Times New Roman" w:hAnsi="Times New Roman" w:cs="Times New Roman"/>
                <w:b/>
                <w:color w:val="000000" w:themeColor="text1"/>
                <w:sz w:val="27"/>
                <w:szCs w:val="27"/>
              </w:rPr>
              <w:t>Tên thủ tục hành chính</w:t>
            </w:r>
          </w:p>
        </w:tc>
        <w:tc>
          <w:tcPr>
            <w:tcW w:w="8647" w:type="dxa"/>
            <w:gridSpan w:val="3"/>
            <w:shd w:val="clear" w:color="auto" w:fill="auto"/>
            <w:vAlign w:val="center"/>
          </w:tcPr>
          <w:p w:rsidR="001D0E4F" w:rsidRPr="001D0E4F" w:rsidRDefault="001D0E4F" w:rsidP="00010C18">
            <w:pPr>
              <w:tabs>
                <w:tab w:val="center" w:pos="4320"/>
                <w:tab w:val="right" w:pos="8640"/>
              </w:tabs>
              <w:spacing w:before="60" w:after="60" w:line="240" w:lineRule="auto"/>
              <w:jc w:val="both"/>
              <w:rPr>
                <w:rFonts w:ascii="Times New Roman" w:eastAsia="Times New Roman" w:hAnsi="Times New Roman" w:cs="Times New Roman"/>
                <w:b/>
                <w:color w:val="000000" w:themeColor="text1"/>
                <w:spacing w:val="-2"/>
                <w:sz w:val="27"/>
                <w:szCs w:val="27"/>
              </w:rPr>
            </w:pPr>
            <w:r w:rsidRPr="001D0E4F">
              <w:rPr>
                <w:rFonts w:ascii="Times New Roman" w:hAnsi="Times New Roman" w:cs="Times New Roman"/>
                <w:b/>
                <w:color w:val="000000" w:themeColor="text1"/>
                <w:sz w:val="26"/>
                <w:szCs w:val="26"/>
                <w:lang w:val="es-ES"/>
              </w:rPr>
              <w:t>Cho phép hủy thuốc gây nghiện, thuốc hướng thần, thuốc tiền chất, nguyên liệu làm thuốc là dược chất gây nghiện, dược chất hướng thần, tiền chất dùng làm thuốc thuộc thẩm quyền Sở Y tế</w:t>
            </w:r>
          </w:p>
        </w:tc>
      </w:tr>
      <w:tr w:rsidR="001D0E4F" w:rsidRPr="001D0E4F" w:rsidTr="00010C18">
        <w:trPr>
          <w:trHeight w:val="461"/>
        </w:trPr>
        <w:tc>
          <w:tcPr>
            <w:tcW w:w="993" w:type="dxa"/>
            <w:shd w:val="clear" w:color="auto" w:fill="auto"/>
            <w:vAlign w:val="center"/>
          </w:tcPr>
          <w:p w:rsidR="001D0E4F" w:rsidRPr="001D0E4F" w:rsidRDefault="001D0E4F" w:rsidP="00010C18">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sidRPr="001D0E4F">
              <w:rPr>
                <w:rFonts w:ascii="Times New Roman" w:eastAsia="Times New Roman" w:hAnsi="Times New Roman" w:cs="Times New Roman"/>
                <w:b/>
                <w:color w:val="000000" w:themeColor="text1"/>
                <w:sz w:val="27"/>
                <w:szCs w:val="27"/>
              </w:rPr>
              <w:t>1</w:t>
            </w:r>
          </w:p>
        </w:tc>
        <w:tc>
          <w:tcPr>
            <w:tcW w:w="6237" w:type="dxa"/>
            <w:shd w:val="clear" w:color="auto" w:fill="auto"/>
            <w:vAlign w:val="center"/>
          </w:tcPr>
          <w:p w:rsidR="001D0E4F" w:rsidRPr="001D0E4F" w:rsidRDefault="001D0E4F" w:rsidP="00010C18">
            <w:pPr>
              <w:spacing w:before="60" w:after="60" w:line="240" w:lineRule="auto"/>
              <w:rPr>
                <w:rFonts w:ascii="Times New Roman" w:eastAsia="Times New Roman" w:hAnsi="Times New Roman" w:cs="Times New Roman"/>
                <w:b/>
                <w:color w:val="000000" w:themeColor="text1"/>
                <w:sz w:val="27"/>
                <w:szCs w:val="27"/>
                <w:lang w:val="nl-NL"/>
              </w:rPr>
            </w:pPr>
            <w:r w:rsidRPr="001D0E4F">
              <w:rPr>
                <w:rFonts w:ascii="Times New Roman" w:eastAsia="Times New Roman" w:hAnsi="Times New Roman" w:cs="Times New Roman"/>
                <w:b/>
                <w:color w:val="000000" w:themeColor="text1"/>
                <w:sz w:val="27"/>
                <w:szCs w:val="27"/>
              </w:rPr>
              <w:t>Thành phần hồ sơ</w:t>
            </w:r>
          </w:p>
        </w:tc>
        <w:tc>
          <w:tcPr>
            <w:tcW w:w="1276" w:type="dxa"/>
            <w:shd w:val="clear" w:color="auto" w:fill="auto"/>
            <w:vAlign w:val="center"/>
          </w:tcPr>
          <w:p w:rsidR="001D0E4F" w:rsidRPr="001D0E4F" w:rsidRDefault="001D0E4F" w:rsidP="00010C18">
            <w:pPr>
              <w:spacing w:before="60" w:after="60" w:line="240" w:lineRule="auto"/>
              <w:jc w:val="center"/>
              <w:rPr>
                <w:rFonts w:ascii="Times New Roman" w:eastAsia="Times New Roman" w:hAnsi="Times New Roman" w:cs="Times New Roman"/>
                <w:b/>
                <w:color w:val="000000" w:themeColor="text1"/>
                <w:sz w:val="27"/>
                <w:szCs w:val="27"/>
                <w:lang w:val="nl-NL"/>
              </w:rPr>
            </w:pPr>
            <w:r w:rsidRPr="001D0E4F">
              <w:rPr>
                <w:rFonts w:ascii="Times New Roman" w:eastAsia="Times New Roman" w:hAnsi="Times New Roman" w:cs="Times New Roman"/>
                <w:b/>
                <w:color w:val="000000" w:themeColor="text1"/>
                <w:sz w:val="27"/>
                <w:szCs w:val="27"/>
                <w:lang w:val="nl-NL"/>
              </w:rPr>
              <w:t>Bản chính</w:t>
            </w:r>
          </w:p>
        </w:tc>
        <w:tc>
          <w:tcPr>
            <w:tcW w:w="1134" w:type="dxa"/>
            <w:shd w:val="clear" w:color="auto" w:fill="auto"/>
            <w:vAlign w:val="center"/>
          </w:tcPr>
          <w:p w:rsidR="001D0E4F" w:rsidRPr="001D0E4F" w:rsidRDefault="001D0E4F" w:rsidP="00010C18">
            <w:pPr>
              <w:spacing w:before="60" w:after="60" w:line="240" w:lineRule="auto"/>
              <w:jc w:val="center"/>
              <w:rPr>
                <w:rFonts w:ascii="Times New Roman" w:eastAsia="Times New Roman" w:hAnsi="Times New Roman" w:cs="Times New Roman"/>
                <w:b/>
                <w:color w:val="000000" w:themeColor="text1"/>
                <w:sz w:val="27"/>
                <w:szCs w:val="27"/>
                <w:lang w:val="nl-NL"/>
              </w:rPr>
            </w:pPr>
            <w:r w:rsidRPr="001D0E4F">
              <w:rPr>
                <w:rFonts w:ascii="Times New Roman" w:eastAsia="Times New Roman" w:hAnsi="Times New Roman" w:cs="Times New Roman"/>
                <w:b/>
                <w:color w:val="000000" w:themeColor="text1"/>
                <w:sz w:val="27"/>
                <w:szCs w:val="27"/>
                <w:lang w:val="nl-NL"/>
              </w:rPr>
              <w:t>Bản sao</w:t>
            </w:r>
          </w:p>
        </w:tc>
      </w:tr>
      <w:tr w:rsidR="001D0E4F" w:rsidRPr="001D0E4F" w:rsidTr="00010C18">
        <w:tc>
          <w:tcPr>
            <w:tcW w:w="993" w:type="dxa"/>
            <w:shd w:val="clear" w:color="auto" w:fill="auto"/>
            <w:vAlign w:val="center"/>
          </w:tcPr>
          <w:p w:rsidR="001D0E4F" w:rsidRPr="001D0E4F" w:rsidRDefault="001D0E4F" w:rsidP="00010C18">
            <w:pPr>
              <w:spacing w:before="60" w:after="60" w:line="240" w:lineRule="auto"/>
              <w:rPr>
                <w:rFonts w:ascii="Times New Roman" w:eastAsia="Times New Roman" w:hAnsi="Times New Roman" w:cs="Times New Roman"/>
                <w:color w:val="000000" w:themeColor="text1"/>
                <w:sz w:val="27"/>
                <w:szCs w:val="27"/>
                <w:lang w:val="nl-NL"/>
              </w:rPr>
            </w:pPr>
          </w:p>
        </w:tc>
        <w:tc>
          <w:tcPr>
            <w:tcW w:w="6237" w:type="dxa"/>
            <w:shd w:val="clear" w:color="auto" w:fill="auto"/>
            <w:vAlign w:val="center"/>
          </w:tcPr>
          <w:p w:rsidR="001D0E4F" w:rsidRPr="001D0E4F" w:rsidRDefault="001D0E4F" w:rsidP="00010C18">
            <w:pPr>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Văn bản đề nghị hủy thuốc gây nghiện, thuốc hướng thần, thuốc tiền chất, nguyên liệu làm thuốc là dược chất gây nghiện, dược chất hướng thần, tiền chất dùng làm thuốc, trong đó ghi rõ:</w:t>
            </w:r>
          </w:p>
          <w:p w:rsidR="001D0E4F" w:rsidRPr="001D0E4F" w:rsidRDefault="001D0E4F" w:rsidP="00010C18">
            <w:pPr>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 Tên thuốc, nguyên liệu làm thuốc;</w:t>
            </w:r>
          </w:p>
          <w:p w:rsidR="001D0E4F" w:rsidRPr="001D0E4F" w:rsidRDefault="001D0E4F" w:rsidP="00010C18">
            <w:pPr>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 Nồng độ, hàm lượng;</w:t>
            </w:r>
          </w:p>
          <w:p w:rsidR="001D0E4F" w:rsidRPr="001D0E4F" w:rsidRDefault="001D0E4F" w:rsidP="00010C18">
            <w:pPr>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 Số lượng;</w:t>
            </w:r>
          </w:p>
          <w:p w:rsidR="001D0E4F" w:rsidRPr="001D0E4F" w:rsidRDefault="001D0E4F" w:rsidP="00010C18">
            <w:pPr>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 Lý do xin hủy;</w:t>
            </w:r>
          </w:p>
          <w:p w:rsidR="001D0E4F" w:rsidRPr="001D0E4F" w:rsidRDefault="001D0E4F" w:rsidP="00010C18">
            <w:pPr>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 Phương pháp hủy.</w:t>
            </w:r>
          </w:p>
        </w:tc>
        <w:tc>
          <w:tcPr>
            <w:tcW w:w="1276" w:type="dxa"/>
            <w:shd w:val="clear" w:color="auto" w:fill="auto"/>
            <w:vAlign w:val="center"/>
          </w:tcPr>
          <w:p w:rsidR="001D0E4F" w:rsidRPr="001D0E4F" w:rsidRDefault="001D0E4F" w:rsidP="00010C18">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1D0E4F">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1D0E4F" w:rsidRPr="001D0E4F" w:rsidRDefault="001D0E4F" w:rsidP="00010C18">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1D0E4F" w:rsidRPr="001D0E4F" w:rsidTr="00010C18">
        <w:tc>
          <w:tcPr>
            <w:tcW w:w="993" w:type="dxa"/>
            <w:shd w:val="clear" w:color="auto" w:fill="auto"/>
            <w:vAlign w:val="center"/>
          </w:tcPr>
          <w:p w:rsidR="001D0E4F" w:rsidRPr="001D0E4F" w:rsidRDefault="001D0E4F" w:rsidP="00010C18">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1D0E4F">
              <w:rPr>
                <w:rFonts w:ascii="Times New Roman" w:eastAsia="Times New Roman" w:hAnsi="Times New Roman" w:cs="Times New Roman"/>
                <w:b/>
                <w:color w:val="000000" w:themeColor="text1"/>
                <w:sz w:val="27"/>
                <w:szCs w:val="27"/>
                <w:lang w:val="nl-NL"/>
              </w:rPr>
              <w:t>2</w:t>
            </w:r>
          </w:p>
        </w:tc>
        <w:tc>
          <w:tcPr>
            <w:tcW w:w="8647" w:type="dxa"/>
            <w:gridSpan w:val="3"/>
            <w:shd w:val="clear" w:color="auto" w:fill="auto"/>
            <w:vAlign w:val="center"/>
          </w:tcPr>
          <w:p w:rsidR="001D0E4F" w:rsidRPr="001D0E4F" w:rsidRDefault="001D0E4F" w:rsidP="00010C18">
            <w:pPr>
              <w:spacing w:before="60" w:after="60" w:line="240" w:lineRule="auto"/>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b/>
                <w:color w:val="000000" w:themeColor="text1"/>
                <w:sz w:val="27"/>
                <w:szCs w:val="27"/>
                <w:lang w:val="nl-NL"/>
              </w:rPr>
              <w:t>Số lượng hồ sơ</w:t>
            </w:r>
          </w:p>
        </w:tc>
      </w:tr>
      <w:tr w:rsidR="001D0E4F" w:rsidRPr="001D0E4F" w:rsidTr="00010C18">
        <w:trPr>
          <w:trHeight w:val="211"/>
        </w:trPr>
        <w:tc>
          <w:tcPr>
            <w:tcW w:w="993" w:type="dxa"/>
            <w:shd w:val="clear" w:color="auto" w:fill="auto"/>
            <w:vAlign w:val="center"/>
          </w:tcPr>
          <w:p w:rsidR="001D0E4F" w:rsidRPr="001D0E4F" w:rsidRDefault="001D0E4F" w:rsidP="00010C18">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647" w:type="dxa"/>
            <w:gridSpan w:val="3"/>
            <w:shd w:val="clear" w:color="auto" w:fill="auto"/>
            <w:vAlign w:val="center"/>
          </w:tcPr>
          <w:p w:rsidR="001D0E4F" w:rsidRPr="001D0E4F" w:rsidRDefault="001D0E4F" w:rsidP="00010C18">
            <w:pPr>
              <w:spacing w:before="60" w:after="60" w:line="240" w:lineRule="auto"/>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01 bộ</w:t>
            </w:r>
          </w:p>
        </w:tc>
      </w:tr>
      <w:tr w:rsidR="001D0E4F" w:rsidRPr="001D0E4F" w:rsidTr="00010C18">
        <w:tc>
          <w:tcPr>
            <w:tcW w:w="993" w:type="dxa"/>
            <w:shd w:val="clear" w:color="auto" w:fill="auto"/>
            <w:vAlign w:val="center"/>
          </w:tcPr>
          <w:p w:rsidR="001D0E4F" w:rsidRPr="001D0E4F" w:rsidRDefault="001D0E4F" w:rsidP="00010C18">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1D0E4F">
              <w:rPr>
                <w:rFonts w:ascii="Times New Roman" w:eastAsia="Times New Roman" w:hAnsi="Times New Roman" w:cs="Times New Roman"/>
                <w:b/>
                <w:color w:val="000000" w:themeColor="text1"/>
                <w:sz w:val="27"/>
                <w:szCs w:val="27"/>
                <w:lang w:val="nl-NL"/>
              </w:rPr>
              <w:t>3</w:t>
            </w:r>
          </w:p>
        </w:tc>
        <w:tc>
          <w:tcPr>
            <w:tcW w:w="8647" w:type="dxa"/>
            <w:gridSpan w:val="3"/>
            <w:shd w:val="clear" w:color="auto" w:fill="auto"/>
            <w:vAlign w:val="center"/>
          </w:tcPr>
          <w:p w:rsidR="001D0E4F" w:rsidRPr="001D0E4F" w:rsidRDefault="001D0E4F" w:rsidP="00010C18">
            <w:pPr>
              <w:spacing w:before="60" w:after="60" w:line="240" w:lineRule="auto"/>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b/>
                <w:color w:val="000000" w:themeColor="text1"/>
                <w:sz w:val="27"/>
                <w:szCs w:val="27"/>
                <w:lang w:val="nl-NL"/>
              </w:rPr>
              <w:t>Thời gian xử lý</w:t>
            </w:r>
          </w:p>
        </w:tc>
      </w:tr>
      <w:tr w:rsidR="001D0E4F" w:rsidRPr="001D0E4F" w:rsidTr="00010C18">
        <w:tc>
          <w:tcPr>
            <w:tcW w:w="993" w:type="dxa"/>
            <w:shd w:val="clear" w:color="auto" w:fill="auto"/>
            <w:vAlign w:val="center"/>
          </w:tcPr>
          <w:p w:rsidR="001D0E4F" w:rsidRPr="001D0E4F" w:rsidRDefault="001D0E4F" w:rsidP="00010C18">
            <w:pPr>
              <w:spacing w:before="60" w:after="60" w:line="240" w:lineRule="auto"/>
              <w:rPr>
                <w:rFonts w:ascii="Times New Roman" w:eastAsia="Times New Roman" w:hAnsi="Times New Roman" w:cs="Times New Roman"/>
                <w:color w:val="000000" w:themeColor="text1"/>
                <w:sz w:val="27"/>
                <w:szCs w:val="27"/>
                <w:lang w:val="nl-NL"/>
              </w:rPr>
            </w:pPr>
          </w:p>
        </w:tc>
        <w:tc>
          <w:tcPr>
            <w:tcW w:w="8647" w:type="dxa"/>
            <w:gridSpan w:val="3"/>
            <w:shd w:val="clear" w:color="auto" w:fill="auto"/>
            <w:vAlign w:val="center"/>
          </w:tcPr>
          <w:p w:rsidR="001D0E4F" w:rsidRPr="001D0E4F" w:rsidRDefault="001D0E4F" w:rsidP="00010C18">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20 ngày làm việc, kể từ ngày nhận được hồ sơ đầy đủ và hợp lệ</w:t>
            </w:r>
          </w:p>
        </w:tc>
      </w:tr>
      <w:tr w:rsidR="001D0E4F" w:rsidRPr="001D0E4F" w:rsidTr="00010C18">
        <w:tc>
          <w:tcPr>
            <w:tcW w:w="993" w:type="dxa"/>
            <w:shd w:val="clear" w:color="auto" w:fill="auto"/>
            <w:vAlign w:val="center"/>
          </w:tcPr>
          <w:p w:rsidR="001D0E4F" w:rsidRPr="001D0E4F" w:rsidRDefault="001D0E4F" w:rsidP="00010C18">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1D0E4F">
              <w:rPr>
                <w:rFonts w:ascii="Times New Roman" w:eastAsia="Times New Roman" w:hAnsi="Times New Roman" w:cs="Times New Roman"/>
                <w:b/>
                <w:color w:val="000000" w:themeColor="text1"/>
                <w:sz w:val="27"/>
                <w:szCs w:val="27"/>
                <w:lang w:val="nl-NL"/>
              </w:rPr>
              <w:t>4</w:t>
            </w:r>
          </w:p>
        </w:tc>
        <w:tc>
          <w:tcPr>
            <w:tcW w:w="8647" w:type="dxa"/>
            <w:gridSpan w:val="3"/>
            <w:shd w:val="clear" w:color="auto" w:fill="auto"/>
            <w:vAlign w:val="center"/>
          </w:tcPr>
          <w:p w:rsidR="001D0E4F" w:rsidRPr="001D0E4F" w:rsidRDefault="001D0E4F" w:rsidP="00010C18">
            <w:pPr>
              <w:tabs>
                <w:tab w:val="left" w:pos="317"/>
              </w:tabs>
              <w:spacing w:before="60" w:after="60" w:line="240" w:lineRule="auto"/>
              <w:jc w:val="both"/>
              <w:rPr>
                <w:rFonts w:ascii="Times New Roman" w:eastAsia="Times New Roman" w:hAnsi="Times New Roman" w:cs="Times New Roman"/>
                <w:b/>
                <w:color w:val="000000" w:themeColor="text1"/>
                <w:sz w:val="27"/>
                <w:szCs w:val="27"/>
                <w:lang w:val="nl-NL"/>
              </w:rPr>
            </w:pPr>
            <w:r w:rsidRPr="001D0E4F">
              <w:rPr>
                <w:rFonts w:ascii="Times New Roman" w:eastAsia="Times New Roman" w:hAnsi="Times New Roman" w:cs="Times New Roman"/>
                <w:b/>
                <w:color w:val="000000" w:themeColor="text1"/>
                <w:sz w:val="27"/>
                <w:szCs w:val="27"/>
                <w:lang w:val="nl-NL"/>
              </w:rPr>
              <w:t>Nơi tiếp nhận và trả kết quả</w:t>
            </w:r>
          </w:p>
        </w:tc>
      </w:tr>
      <w:tr w:rsidR="001D0E4F" w:rsidRPr="001D0E4F" w:rsidTr="00010C18">
        <w:tc>
          <w:tcPr>
            <w:tcW w:w="993" w:type="dxa"/>
            <w:shd w:val="clear" w:color="auto" w:fill="auto"/>
            <w:vAlign w:val="center"/>
          </w:tcPr>
          <w:p w:rsidR="001D0E4F" w:rsidRPr="001D0E4F" w:rsidRDefault="001D0E4F" w:rsidP="00010C18">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647" w:type="dxa"/>
            <w:gridSpan w:val="3"/>
            <w:shd w:val="clear" w:color="auto" w:fill="auto"/>
            <w:vAlign w:val="center"/>
          </w:tcPr>
          <w:p w:rsidR="001D0E4F" w:rsidRPr="001D0E4F" w:rsidRDefault="001D0E4F" w:rsidP="00010C18">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1D0E4F" w:rsidRPr="001D0E4F" w:rsidRDefault="001D0E4F" w:rsidP="00010C18">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Điện thoại: 0243.7343622;</w:t>
            </w:r>
          </w:p>
          <w:p w:rsidR="001D0E4F" w:rsidRPr="001D0E4F" w:rsidRDefault="001D0E4F" w:rsidP="00010C18">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1D0E4F" w:rsidRPr="001D0E4F" w:rsidRDefault="001D0E4F" w:rsidP="00010C18">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1D0E4F" w:rsidRPr="001D0E4F" w:rsidTr="00010C18">
        <w:tc>
          <w:tcPr>
            <w:tcW w:w="993" w:type="dxa"/>
            <w:shd w:val="clear" w:color="auto" w:fill="auto"/>
            <w:vAlign w:val="center"/>
          </w:tcPr>
          <w:p w:rsidR="001D0E4F" w:rsidRPr="001D0E4F" w:rsidRDefault="001D0E4F" w:rsidP="00010C18">
            <w:pPr>
              <w:spacing w:before="60" w:after="60" w:line="240" w:lineRule="auto"/>
              <w:jc w:val="center"/>
              <w:rPr>
                <w:rFonts w:ascii="Times New Roman" w:eastAsia="Times New Roman" w:hAnsi="Times New Roman" w:cs="Times New Roman"/>
                <w:color w:val="000000" w:themeColor="text1"/>
                <w:sz w:val="27"/>
                <w:szCs w:val="27"/>
                <w:lang w:val="nl-NL"/>
              </w:rPr>
            </w:pPr>
            <w:r w:rsidRPr="001D0E4F">
              <w:rPr>
                <w:rFonts w:ascii="Times New Roman" w:eastAsia="Times New Roman" w:hAnsi="Times New Roman" w:cs="Times New Roman"/>
                <w:b/>
                <w:color w:val="000000" w:themeColor="text1"/>
                <w:sz w:val="27"/>
                <w:szCs w:val="27"/>
              </w:rPr>
              <w:t>5</w:t>
            </w:r>
          </w:p>
        </w:tc>
        <w:tc>
          <w:tcPr>
            <w:tcW w:w="8647" w:type="dxa"/>
            <w:gridSpan w:val="3"/>
            <w:shd w:val="clear" w:color="auto" w:fill="auto"/>
            <w:vAlign w:val="center"/>
          </w:tcPr>
          <w:p w:rsidR="001D0E4F" w:rsidRPr="001D0E4F" w:rsidRDefault="001D0E4F" w:rsidP="00010C18">
            <w:pPr>
              <w:spacing w:before="60" w:after="60" w:line="240" w:lineRule="auto"/>
              <w:rPr>
                <w:rFonts w:ascii="Times New Roman" w:eastAsia="Times New Roman" w:hAnsi="Times New Roman" w:cs="Times New Roman"/>
                <w:b/>
                <w:color w:val="000000" w:themeColor="text1"/>
                <w:sz w:val="27"/>
                <w:szCs w:val="27"/>
                <w:lang w:val="nl-NL"/>
              </w:rPr>
            </w:pPr>
            <w:r w:rsidRPr="001D0E4F">
              <w:rPr>
                <w:rFonts w:ascii="Times New Roman" w:eastAsia="Times New Roman" w:hAnsi="Times New Roman" w:cs="Times New Roman"/>
                <w:b/>
                <w:color w:val="000000" w:themeColor="text1"/>
                <w:sz w:val="27"/>
                <w:szCs w:val="27"/>
                <w:lang w:val="nl-NL"/>
              </w:rPr>
              <w:t xml:space="preserve">Lệ phí: </w:t>
            </w:r>
            <w:r w:rsidRPr="001D0E4F">
              <w:rPr>
                <w:rFonts w:ascii="Times New Roman" w:eastAsia="Times New Roman" w:hAnsi="Times New Roman" w:cs="Times New Roman"/>
                <w:color w:val="000000" w:themeColor="text1"/>
                <w:sz w:val="27"/>
                <w:szCs w:val="27"/>
                <w:lang w:val="nl-NL"/>
              </w:rPr>
              <w:t>không</w:t>
            </w:r>
          </w:p>
        </w:tc>
      </w:tr>
      <w:bookmarkEnd w:id="0"/>
    </w:tbl>
    <w:p w:rsidR="008D20BC" w:rsidRPr="001D0E4F" w:rsidRDefault="008D20BC">
      <w:pPr>
        <w:rPr>
          <w:rFonts w:ascii="Times New Roman" w:hAnsi="Times New Roman" w:cs="Times New Roman"/>
        </w:rPr>
      </w:pPr>
    </w:p>
    <w:sectPr w:rsidR="008D20BC" w:rsidRPr="001D0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4F"/>
    <w:rsid w:val="001D0E4F"/>
    <w:rsid w:val="008D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3EF7E-31D1-4169-8942-735AF298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4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2023-07-17T09:49:00Z</dcterms:created>
  <dcterms:modified xsi:type="dcterms:W3CDTF">2023-07-17T09:49:00Z</dcterms:modified>
</cp:coreProperties>
</file>