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5954"/>
        <w:gridCol w:w="1417"/>
        <w:gridCol w:w="1139"/>
      </w:tblGrid>
      <w:tr w:rsidR="0044184F" w:rsidRPr="0044184F" w:rsidTr="00DD3BE7">
        <w:trPr>
          <w:jc w:val="center"/>
        </w:trPr>
        <w:tc>
          <w:tcPr>
            <w:tcW w:w="112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44184F">
              <w:rPr>
                <w:rFonts w:ascii="Times New Roman" w:eastAsia="Times New Roman" w:hAnsi="Times New Roman" w:cs="Times New Roman"/>
                <w:b/>
                <w:color w:val="000000" w:themeColor="text1"/>
                <w:sz w:val="27"/>
                <w:szCs w:val="27"/>
              </w:rPr>
              <w:t>Tên thủ tục hành chính</w:t>
            </w:r>
          </w:p>
        </w:tc>
        <w:tc>
          <w:tcPr>
            <w:tcW w:w="8510" w:type="dxa"/>
            <w:gridSpan w:val="3"/>
            <w:shd w:val="clear" w:color="auto" w:fill="auto"/>
          </w:tcPr>
          <w:p w:rsidR="0044184F" w:rsidRPr="0044184F" w:rsidRDefault="0044184F" w:rsidP="00DD3BE7">
            <w:pPr>
              <w:spacing w:before="60" w:after="120" w:line="240" w:lineRule="auto"/>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 xml:space="preserve">Chuyển tiếp điều trị nghiện chất dạng thuốc phiện đối với người nghiện </w:t>
            </w:r>
          </w:p>
          <w:p w:rsidR="0044184F" w:rsidRPr="0044184F" w:rsidRDefault="0044184F" w:rsidP="00DD3BE7">
            <w:pPr>
              <w:spacing w:before="60" w:after="120" w:line="240" w:lineRule="auto"/>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 xml:space="preserve">chất dạng thuốc phiện ngoài cộng đồng </w:t>
            </w:r>
          </w:p>
          <w:p w:rsidR="0044184F" w:rsidRPr="0044184F" w:rsidRDefault="0044184F" w:rsidP="00DD3BE7">
            <w:pPr>
              <w:tabs>
                <w:tab w:val="center" w:pos="4320"/>
                <w:tab w:val="right" w:pos="8640"/>
              </w:tabs>
              <w:spacing w:before="60" w:after="60" w:line="240" w:lineRule="auto"/>
              <w:jc w:val="both"/>
              <w:rPr>
                <w:rFonts w:ascii="Times New Roman" w:eastAsia="Times New Roman" w:hAnsi="Times New Roman" w:cs="Times New Roman"/>
                <w:b/>
                <w:color w:val="000000" w:themeColor="text1"/>
                <w:sz w:val="27"/>
                <w:szCs w:val="27"/>
              </w:rPr>
            </w:pPr>
          </w:p>
        </w:tc>
      </w:tr>
      <w:tr w:rsidR="0044184F" w:rsidRPr="0044184F" w:rsidTr="00DD3BE7">
        <w:trPr>
          <w:jc w:val="center"/>
        </w:trPr>
        <w:tc>
          <w:tcPr>
            <w:tcW w:w="1129" w:type="dxa"/>
            <w:shd w:val="clear" w:color="auto" w:fill="auto"/>
            <w:vAlign w:val="center"/>
          </w:tcPr>
          <w:p w:rsidR="0044184F" w:rsidRPr="0044184F" w:rsidRDefault="0044184F"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44184F">
              <w:rPr>
                <w:rFonts w:ascii="Times New Roman" w:eastAsia="Times New Roman" w:hAnsi="Times New Roman" w:cs="Times New Roman"/>
                <w:b/>
                <w:iCs/>
                <w:color w:val="000000" w:themeColor="text1"/>
                <w:sz w:val="27"/>
                <w:szCs w:val="27"/>
              </w:rPr>
              <w:t>1</w:t>
            </w:r>
          </w:p>
        </w:tc>
        <w:tc>
          <w:tcPr>
            <w:tcW w:w="5954" w:type="dxa"/>
            <w:shd w:val="clear" w:color="auto" w:fill="auto"/>
            <w:vAlign w:val="center"/>
          </w:tcPr>
          <w:p w:rsidR="0044184F" w:rsidRPr="0044184F" w:rsidRDefault="0044184F"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44184F">
              <w:rPr>
                <w:rFonts w:ascii="Times New Roman" w:eastAsia="Times New Roman" w:hAnsi="Times New Roman" w:cs="Times New Roman"/>
                <w:b/>
                <w:iCs/>
                <w:color w:val="000000" w:themeColor="text1"/>
                <w:sz w:val="27"/>
                <w:szCs w:val="27"/>
              </w:rPr>
              <w:t>Thành phần hồ sơ</w:t>
            </w:r>
          </w:p>
        </w:tc>
        <w:tc>
          <w:tcPr>
            <w:tcW w:w="1417" w:type="dxa"/>
            <w:shd w:val="clear" w:color="auto" w:fill="auto"/>
            <w:vAlign w:val="center"/>
          </w:tcPr>
          <w:p w:rsidR="0044184F" w:rsidRPr="0044184F" w:rsidRDefault="0044184F"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44184F">
              <w:rPr>
                <w:rFonts w:ascii="Times New Roman" w:eastAsia="Times New Roman" w:hAnsi="Times New Roman" w:cs="Times New Roman"/>
                <w:b/>
                <w:iCs/>
                <w:color w:val="000000" w:themeColor="text1"/>
                <w:sz w:val="27"/>
                <w:szCs w:val="27"/>
              </w:rPr>
              <w:t>Bản chính</w:t>
            </w:r>
          </w:p>
        </w:tc>
        <w:tc>
          <w:tcPr>
            <w:tcW w:w="1139" w:type="dxa"/>
            <w:shd w:val="clear" w:color="auto" w:fill="auto"/>
            <w:vAlign w:val="center"/>
          </w:tcPr>
          <w:p w:rsidR="0044184F" w:rsidRPr="0044184F" w:rsidRDefault="0044184F" w:rsidP="00DD3BE7">
            <w:pPr>
              <w:tabs>
                <w:tab w:val="left" w:pos="142"/>
              </w:tabs>
              <w:spacing w:before="60" w:after="60" w:line="240" w:lineRule="auto"/>
              <w:rPr>
                <w:rFonts w:ascii="Times New Roman" w:eastAsia="Times New Roman" w:hAnsi="Times New Roman" w:cs="Times New Roman"/>
                <w:b/>
                <w:iCs/>
                <w:color w:val="000000" w:themeColor="text1"/>
                <w:sz w:val="27"/>
                <w:szCs w:val="27"/>
              </w:rPr>
            </w:pPr>
            <w:r w:rsidRPr="0044184F">
              <w:rPr>
                <w:rFonts w:ascii="Times New Roman" w:eastAsia="Times New Roman" w:hAnsi="Times New Roman" w:cs="Times New Roman"/>
                <w:b/>
                <w:iCs/>
                <w:color w:val="000000" w:themeColor="text1"/>
                <w:sz w:val="27"/>
                <w:szCs w:val="27"/>
              </w:rPr>
              <w:t>Bản sao</w:t>
            </w:r>
          </w:p>
        </w:tc>
      </w:tr>
      <w:tr w:rsidR="0044184F" w:rsidRPr="0044184F" w:rsidTr="00DD3BE7">
        <w:trPr>
          <w:trHeight w:val="1142"/>
          <w:jc w:val="center"/>
        </w:trPr>
        <w:tc>
          <w:tcPr>
            <w:tcW w:w="1129" w:type="dxa"/>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5954" w:type="dxa"/>
            <w:shd w:val="clear" w:color="auto" w:fill="auto"/>
          </w:tcPr>
          <w:p w:rsidR="0044184F" w:rsidRPr="0044184F" w:rsidRDefault="0044184F" w:rsidP="00DD3BE7">
            <w:pPr>
              <w:shd w:val="clear" w:color="auto" w:fill="FFFFFF"/>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44184F">
              <w:rPr>
                <w:rFonts w:ascii="Times New Roman" w:eastAsia="Times New Roman" w:hAnsi="Times New Roman" w:cs="Times New Roman"/>
                <w:iCs/>
                <w:color w:val="000000" w:themeColor="text1"/>
                <w:sz w:val="27"/>
                <w:szCs w:val="27"/>
                <w:lang w:val="nl-NL"/>
              </w:rPr>
              <w:t>1</w:t>
            </w:r>
            <w:r w:rsidRPr="0044184F">
              <w:rPr>
                <w:rFonts w:ascii="Times New Roman" w:eastAsia="Times New Roman" w:hAnsi="Times New Roman" w:cs="Times New Roman"/>
                <w:iCs/>
                <w:color w:val="000000" w:themeColor="text1"/>
                <w:spacing w:val="-4"/>
                <w:sz w:val="27"/>
                <w:szCs w:val="27"/>
                <w:lang w:val="nl-NL"/>
              </w:rPr>
              <w:t>. Đơn đề nghị chuyển tiếp điều trị nghiện các chất dạng thuốc phiện bằng thuốc thay thế theo Mẫu số 03 quy định tại Phụ lục ban hành kèm theo Nghị định số </w:t>
            </w:r>
            <w:hyperlink r:id="rId4" w:tgtFrame="_blank" w:tooltip="Nghị định 90/2016/NĐ-CP" w:history="1">
              <w:r w:rsidRPr="0044184F">
                <w:rPr>
                  <w:rFonts w:ascii="Times New Roman" w:eastAsia="Times New Roman" w:hAnsi="Times New Roman" w:cs="Times New Roman"/>
                  <w:iCs/>
                  <w:color w:val="000000" w:themeColor="text1"/>
                  <w:spacing w:val="-4"/>
                  <w:sz w:val="27"/>
                  <w:szCs w:val="27"/>
                  <w:lang w:val="nl-NL"/>
                </w:rPr>
                <w:t>90/2016/NĐ-CP</w:t>
              </w:r>
            </w:hyperlink>
            <w:r w:rsidRPr="0044184F">
              <w:rPr>
                <w:rFonts w:ascii="Times New Roman" w:eastAsia="Times New Roman" w:hAnsi="Times New Roman" w:cs="Times New Roman"/>
                <w:iCs/>
                <w:color w:val="000000" w:themeColor="text1"/>
                <w:spacing w:val="-4"/>
                <w:sz w:val="27"/>
                <w:szCs w:val="27"/>
                <w:lang w:val="nl-NL"/>
              </w:rPr>
              <w:t> ngày 01/7/2016 của Chính phủ;</w:t>
            </w:r>
          </w:p>
        </w:tc>
        <w:tc>
          <w:tcPr>
            <w:tcW w:w="1417"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color w:val="000000" w:themeColor="text1"/>
                <w:sz w:val="27"/>
                <w:szCs w:val="27"/>
                <w:lang w:val="nl-NL"/>
              </w:rPr>
              <w:t>x</w:t>
            </w:r>
          </w:p>
        </w:tc>
        <w:tc>
          <w:tcPr>
            <w:tcW w:w="113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44184F" w:rsidRPr="0044184F" w:rsidTr="00DD3BE7">
        <w:trPr>
          <w:trHeight w:val="1196"/>
          <w:jc w:val="center"/>
        </w:trPr>
        <w:tc>
          <w:tcPr>
            <w:tcW w:w="1129" w:type="dxa"/>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5954" w:type="dxa"/>
            <w:shd w:val="clear" w:color="auto" w:fill="auto"/>
          </w:tcPr>
          <w:p w:rsidR="0044184F" w:rsidRPr="0044184F" w:rsidRDefault="0044184F" w:rsidP="00DD3BE7">
            <w:pPr>
              <w:shd w:val="clear" w:color="auto" w:fill="FFFFFF"/>
              <w:tabs>
                <w:tab w:val="left" w:pos="142"/>
              </w:tabs>
              <w:spacing w:before="60" w:after="60" w:line="240" w:lineRule="auto"/>
              <w:jc w:val="both"/>
              <w:rPr>
                <w:rFonts w:ascii="Times New Roman" w:eastAsia="Times New Roman" w:hAnsi="Times New Roman" w:cs="Times New Roman"/>
                <w:iCs/>
                <w:color w:val="000000" w:themeColor="text1"/>
                <w:sz w:val="27"/>
                <w:szCs w:val="27"/>
                <w:lang w:val="nl-NL"/>
              </w:rPr>
            </w:pPr>
            <w:r w:rsidRPr="0044184F">
              <w:rPr>
                <w:rFonts w:ascii="Times New Roman" w:eastAsia="Times New Roman" w:hAnsi="Times New Roman" w:cs="Times New Roman"/>
                <w:iCs/>
                <w:color w:val="000000" w:themeColor="text1"/>
                <w:sz w:val="27"/>
                <w:szCs w:val="27"/>
                <w:lang w:val="nl-NL"/>
              </w:rPr>
              <w:t>2. Bản tóm tắt bệnh án điều trị nghiện chất dạng thuốc phiện bằng thuốc thay thế theo Mẫu số 04 quy định tại Phụ lục ban hành kèm theo Nghị định số </w:t>
            </w:r>
            <w:hyperlink r:id="rId5" w:tgtFrame="_blank" w:tooltip="Nghị định 90/2016/NĐ-CP" w:history="1">
              <w:r w:rsidRPr="0044184F">
                <w:rPr>
                  <w:rFonts w:ascii="Times New Roman" w:eastAsia="Times New Roman" w:hAnsi="Times New Roman" w:cs="Times New Roman"/>
                  <w:iCs/>
                  <w:color w:val="000000" w:themeColor="text1"/>
                  <w:sz w:val="27"/>
                  <w:szCs w:val="27"/>
                  <w:lang w:val="nl-NL"/>
                </w:rPr>
                <w:t>90/2016/NĐ-CP</w:t>
              </w:r>
            </w:hyperlink>
            <w:r w:rsidRPr="0044184F">
              <w:rPr>
                <w:rFonts w:ascii="Times New Roman" w:eastAsia="Times New Roman" w:hAnsi="Times New Roman" w:cs="Times New Roman"/>
                <w:iCs/>
                <w:color w:val="000000" w:themeColor="text1"/>
                <w:sz w:val="27"/>
                <w:szCs w:val="27"/>
                <w:lang w:val="nl-NL"/>
              </w:rPr>
              <w:t> ngày 01/7/2016 của Chính phủ.</w:t>
            </w:r>
          </w:p>
        </w:tc>
        <w:tc>
          <w:tcPr>
            <w:tcW w:w="1417"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r w:rsidRPr="0044184F">
              <w:rPr>
                <w:rFonts w:ascii="Times New Roman" w:eastAsia="Times New Roman" w:hAnsi="Times New Roman" w:cs="Times New Roman"/>
                <w:color w:val="000000" w:themeColor="text1"/>
                <w:sz w:val="27"/>
                <w:szCs w:val="27"/>
                <w:lang w:val="pt-BR"/>
              </w:rPr>
              <w:t>x</w:t>
            </w:r>
          </w:p>
        </w:tc>
        <w:tc>
          <w:tcPr>
            <w:tcW w:w="113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color w:val="000000" w:themeColor="text1"/>
                <w:sz w:val="27"/>
                <w:szCs w:val="27"/>
                <w:lang w:val="pt-BR"/>
              </w:rPr>
            </w:pPr>
          </w:p>
        </w:tc>
      </w:tr>
      <w:tr w:rsidR="0044184F" w:rsidRPr="0044184F" w:rsidTr="00DD3BE7">
        <w:trPr>
          <w:jc w:val="center"/>
        </w:trPr>
        <w:tc>
          <w:tcPr>
            <w:tcW w:w="112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2</w:t>
            </w:r>
          </w:p>
        </w:tc>
        <w:tc>
          <w:tcPr>
            <w:tcW w:w="8510" w:type="dxa"/>
            <w:gridSpan w:val="3"/>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Số lượng hồ sơ</w:t>
            </w:r>
          </w:p>
        </w:tc>
      </w:tr>
      <w:tr w:rsidR="0044184F" w:rsidRPr="0044184F" w:rsidTr="00DD3BE7">
        <w:trPr>
          <w:trHeight w:val="211"/>
          <w:jc w:val="center"/>
        </w:trPr>
        <w:tc>
          <w:tcPr>
            <w:tcW w:w="112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510" w:type="dxa"/>
            <w:gridSpan w:val="3"/>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color w:val="000000" w:themeColor="text1"/>
                <w:sz w:val="27"/>
                <w:szCs w:val="27"/>
                <w:lang w:val="nl-NL"/>
              </w:rPr>
              <w:t>01 bộ</w:t>
            </w:r>
          </w:p>
        </w:tc>
      </w:tr>
      <w:tr w:rsidR="0044184F" w:rsidRPr="0044184F" w:rsidTr="00DD3BE7">
        <w:trPr>
          <w:jc w:val="center"/>
        </w:trPr>
        <w:tc>
          <w:tcPr>
            <w:tcW w:w="112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3</w:t>
            </w:r>
          </w:p>
        </w:tc>
        <w:tc>
          <w:tcPr>
            <w:tcW w:w="8510" w:type="dxa"/>
            <w:gridSpan w:val="3"/>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Thời gian xử lý</w:t>
            </w:r>
          </w:p>
        </w:tc>
      </w:tr>
      <w:tr w:rsidR="0044184F" w:rsidRPr="0044184F" w:rsidTr="00DD3BE7">
        <w:trPr>
          <w:jc w:val="center"/>
        </w:trPr>
        <w:tc>
          <w:tcPr>
            <w:tcW w:w="1129" w:type="dxa"/>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p>
        </w:tc>
        <w:tc>
          <w:tcPr>
            <w:tcW w:w="8510" w:type="dxa"/>
            <w:gridSpan w:val="3"/>
            <w:shd w:val="clear" w:color="auto" w:fill="auto"/>
          </w:tcPr>
          <w:p w:rsidR="0044184F" w:rsidRPr="0044184F" w:rsidRDefault="0044184F" w:rsidP="00DD3BE7">
            <w:pPr>
              <w:tabs>
                <w:tab w:val="left" w:pos="317"/>
              </w:tabs>
              <w:spacing w:before="60" w:after="60" w:line="240" w:lineRule="auto"/>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color w:val="000000" w:themeColor="text1"/>
                <w:sz w:val="27"/>
                <w:szCs w:val="27"/>
                <w:lang w:val="nl-NL"/>
              </w:rPr>
              <w:t>Ngay sau khi nhận được hồ sơ</w:t>
            </w:r>
          </w:p>
        </w:tc>
      </w:tr>
      <w:tr w:rsidR="0044184F" w:rsidRPr="0044184F" w:rsidTr="00DD3BE7">
        <w:trPr>
          <w:jc w:val="center"/>
        </w:trPr>
        <w:tc>
          <w:tcPr>
            <w:tcW w:w="112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4</w:t>
            </w:r>
          </w:p>
        </w:tc>
        <w:tc>
          <w:tcPr>
            <w:tcW w:w="8510" w:type="dxa"/>
            <w:gridSpan w:val="3"/>
            <w:shd w:val="clear" w:color="auto" w:fill="auto"/>
          </w:tcPr>
          <w:p w:rsidR="0044184F" w:rsidRPr="0044184F" w:rsidRDefault="0044184F" w:rsidP="00DD3BE7">
            <w:pPr>
              <w:tabs>
                <w:tab w:val="left" w:pos="317"/>
              </w:tabs>
              <w:spacing w:before="60" w:after="60" w:line="240" w:lineRule="auto"/>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Nơi tiếp nhận và trả kết quả</w:t>
            </w:r>
          </w:p>
        </w:tc>
      </w:tr>
      <w:tr w:rsidR="0044184F" w:rsidRPr="0044184F" w:rsidTr="00DD3BE7">
        <w:trPr>
          <w:jc w:val="center"/>
        </w:trPr>
        <w:tc>
          <w:tcPr>
            <w:tcW w:w="1129" w:type="dxa"/>
            <w:shd w:val="clear" w:color="auto" w:fill="auto"/>
            <w:vAlign w:val="center"/>
          </w:tcPr>
          <w:p w:rsidR="0044184F" w:rsidRPr="0044184F" w:rsidRDefault="0044184F"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510" w:type="dxa"/>
            <w:gridSpan w:val="3"/>
            <w:shd w:val="clear" w:color="auto" w:fill="auto"/>
            <w:vAlign w:val="center"/>
          </w:tcPr>
          <w:p w:rsidR="0044184F" w:rsidRPr="0044184F" w:rsidRDefault="0044184F" w:rsidP="00DD3BE7">
            <w:pPr>
              <w:tabs>
                <w:tab w:val="left" w:pos="317"/>
              </w:tabs>
              <w:spacing w:before="60" w:after="60" w:line="240" w:lineRule="auto"/>
              <w:jc w:val="both"/>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color w:val="000000" w:themeColor="text1"/>
                <w:sz w:val="27"/>
                <w:szCs w:val="27"/>
                <w:lang w:val="nl-NL"/>
              </w:rPr>
              <w:t>Bộ phận tiếp nhận và trả kết quả tại các Cơ sở điều trị nghiện chất dạng thuốc phiện bằng thuốc thay thế</w:t>
            </w:r>
          </w:p>
        </w:tc>
      </w:tr>
      <w:tr w:rsidR="0044184F" w:rsidRPr="0044184F" w:rsidTr="00DD3BE7">
        <w:trPr>
          <w:jc w:val="center"/>
        </w:trPr>
        <w:tc>
          <w:tcPr>
            <w:tcW w:w="1129" w:type="dxa"/>
            <w:shd w:val="clear" w:color="auto" w:fill="auto"/>
          </w:tcPr>
          <w:p w:rsidR="0044184F" w:rsidRPr="0044184F" w:rsidRDefault="0044184F" w:rsidP="00DD3BE7">
            <w:pPr>
              <w:spacing w:before="60" w:after="60" w:line="240" w:lineRule="auto"/>
              <w:jc w:val="center"/>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b/>
                <w:color w:val="000000" w:themeColor="text1"/>
                <w:sz w:val="27"/>
                <w:szCs w:val="27"/>
              </w:rPr>
              <w:t>5</w:t>
            </w:r>
          </w:p>
        </w:tc>
        <w:tc>
          <w:tcPr>
            <w:tcW w:w="8510" w:type="dxa"/>
            <w:gridSpan w:val="3"/>
            <w:shd w:val="clear" w:color="auto" w:fill="auto"/>
          </w:tcPr>
          <w:p w:rsidR="0044184F" w:rsidRPr="0044184F" w:rsidRDefault="0044184F" w:rsidP="00DD3BE7">
            <w:pPr>
              <w:spacing w:before="60" w:after="60" w:line="240" w:lineRule="auto"/>
              <w:rPr>
                <w:rFonts w:ascii="Times New Roman" w:eastAsia="Times New Roman" w:hAnsi="Times New Roman" w:cs="Times New Roman"/>
                <w:b/>
                <w:color w:val="000000" w:themeColor="text1"/>
                <w:sz w:val="27"/>
                <w:szCs w:val="27"/>
                <w:lang w:val="nl-NL"/>
              </w:rPr>
            </w:pPr>
            <w:r w:rsidRPr="0044184F">
              <w:rPr>
                <w:rFonts w:ascii="Times New Roman" w:eastAsia="Times New Roman" w:hAnsi="Times New Roman" w:cs="Times New Roman"/>
                <w:b/>
                <w:color w:val="000000" w:themeColor="text1"/>
                <w:sz w:val="27"/>
                <w:szCs w:val="27"/>
                <w:lang w:val="nl-NL"/>
              </w:rPr>
              <w:t>Lệ phí</w:t>
            </w:r>
          </w:p>
        </w:tc>
      </w:tr>
      <w:tr w:rsidR="0044184F" w:rsidRPr="0044184F" w:rsidTr="00DD3BE7">
        <w:trPr>
          <w:jc w:val="center"/>
        </w:trPr>
        <w:tc>
          <w:tcPr>
            <w:tcW w:w="1129" w:type="dxa"/>
            <w:shd w:val="clear" w:color="auto" w:fill="auto"/>
          </w:tcPr>
          <w:p w:rsidR="0044184F" w:rsidRPr="0044184F" w:rsidRDefault="0044184F"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510" w:type="dxa"/>
            <w:gridSpan w:val="3"/>
            <w:shd w:val="clear" w:color="auto" w:fill="auto"/>
          </w:tcPr>
          <w:p w:rsidR="0044184F" w:rsidRPr="0044184F" w:rsidRDefault="0044184F" w:rsidP="00DD3BE7">
            <w:pPr>
              <w:spacing w:before="60" w:after="60" w:line="240" w:lineRule="auto"/>
              <w:rPr>
                <w:rFonts w:ascii="Times New Roman" w:eastAsia="Times New Roman" w:hAnsi="Times New Roman" w:cs="Times New Roman"/>
                <w:color w:val="000000" w:themeColor="text1"/>
                <w:sz w:val="27"/>
                <w:szCs w:val="27"/>
                <w:lang w:val="nl-NL"/>
              </w:rPr>
            </w:pPr>
            <w:r w:rsidRPr="0044184F">
              <w:rPr>
                <w:rFonts w:ascii="Times New Roman" w:eastAsia="Times New Roman" w:hAnsi="Times New Roman" w:cs="Times New Roman"/>
                <w:color w:val="000000" w:themeColor="text1"/>
                <w:sz w:val="27"/>
                <w:szCs w:val="27"/>
                <w:lang w:val="nl-NL"/>
              </w:rPr>
              <w:t xml:space="preserve">Không </w:t>
            </w:r>
          </w:p>
        </w:tc>
      </w:tr>
    </w:tbl>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spacing w:before="60" w:after="60" w:line="240" w:lineRule="auto"/>
        <w:rPr>
          <w:rFonts w:ascii="Times New Roman" w:hAnsi="Times New Roman" w:cs="Times New Roman"/>
          <w:color w:val="000000" w:themeColor="text1"/>
          <w:sz w:val="27"/>
          <w:szCs w:val="27"/>
          <w:lang w:val="de-DE"/>
        </w:rPr>
      </w:pPr>
    </w:p>
    <w:p w:rsidR="0044184F" w:rsidRPr="0044184F" w:rsidRDefault="0044184F" w:rsidP="0044184F">
      <w:pPr>
        <w:rPr>
          <w:rFonts w:ascii="Times New Roman" w:hAnsi="Times New Roman" w:cs="Times New Roman"/>
          <w:color w:val="000000" w:themeColor="text1"/>
          <w:sz w:val="27"/>
          <w:szCs w:val="27"/>
          <w:lang w:val="de-DE"/>
        </w:rPr>
      </w:pPr>
      <w:r w:rsidRPr="0044184F">
        <w:rPr>
          <w:rFonts w:ascii="Times New Roman" w:hAnsi="Times New Roman" w:cs="Times New Roman"/>
          <w:color w:val="000000" w:themeColor="text1"/>
          <w:sz w:val="27"/>
          <w:szCs w:val="27"/>
          <w:lang w:val="de-DE"/>
        </w:rPr>
        <w:br w:type="page"/>
      </w:r>
    </w:p>
    <w:p w:rsidR="0044184F" w:rsidRPr="0044184F" w:rsidRDefault="0044184F" w:rsidP="0044184F">
      <w:pPr>
        <w:spacing w:before="60" w:after="60" w:line="240" w:lineRule="auto"/>
        <w:jc w:val="center"/>
        <w:rPr>
          <w:rFonts w:ascii="Times New Roman" w:hAnsi="Times New Roman" w:cs="Times New Roman"/>
          <w:b/>
          <w:color w:val="000000" w:themeColor="text1"/>
          <w:sz w:val="27"/>
          <w:szCs w:val="27"/>
          <w:lang w:val="de-DE"/>
        </w:rPr>
      </w:pPr>
      <w:r w:rsidRPr="0044184F">
        <w:rPr>
          <w:rFonts w:ascii="Times New Roman" w:hAnsi="Times New Roman" w:cs="Times New Roman"/>
          <w:b/>
          <w:color w:val="000000" w:themeColor="text1"/>
          <w:sz w:val="27"/>
          <w:szCs w:val="27"/>
          <w:lang w:val="de-DE"/>
        </w:rPr>
        <w:lastRenderedPageBreak/>
        <w:t>Mẫu số 03</w:t>
      </w:r>
    </w:p>
    <w:p w:rsidR="0044184F" w:rsidRPr="0044184F" w:rsidRDefault="0044184F" w:rsidP="0044184F">
      <w:pPr>
        <w:spacing w:before="60" w:after="60" w:line="240" w:lineRule="auto"/>
        <w:jc w:val="center"/>
        <w:rPr>
          <w:rFonts w:ascii="Times New Roman" w:hAnsi="Times New Roman" w:cs="Times New Roman"/>
          <w:i/>
          <w:iCs/>
          <w:color w:val="000000" w:themeColor="text1"/>
          <w:sz w:val="27"/>
          <w:szCs w:val="27"/>
          <w:lang w:val="nl-NL"/>
        </w:rPr>
      </w:pPr>
      <w:r w:rsidRPr="0044184F">
        <w:rPr>
          <w:rFonts w:ascii="Times New Roman" w:hAnsi="Times New Roman" w:cs="Times New Roman"/>
          <w:i/>
          <w:iCs/>
          <w:color w:val="000000" w:themeColor="text1"/>
          <w:sz w:val="27"/>
          <w:szCs w:val="27"/>
          <w:lang w:val="de-DE"/>
        </w:rPr>
        <w:t xml:space="preserve">(Ban hành kèm theo </w:t>
      </w:r>
      <w:r w:rsidRPr="0044184F">
        <w:rPr>
          <w:rFonts w:ascii="Times New Roman" w:hAnsi="Times New Roman" w:cs="Times New Roman"/>
          <w:i/>
          <w:iCs/>
          <w:color w:val="000000" w:themeColor="text1"/>
          <w:sz w:val="27"/>
          <w:szCs w:val="27"/>
          <w:lang w:val="nl-NL"/>
        </w:rPr>
        <w:t>Nghị định số </w:t>
      </w:r>
      <w:hyperlink r:id="rId6" w:tgtFrame="_blank" w:tooltip="Nghị định 90/2016/NĐ-CP" w:history="1">
        <w:r w:rsidRPr="0044184F">
          <w:rPr>
            <w:rFonts w:ascii="Times New Roman" w:hAnsi="Times New Roman" w:cs="Times New Roman"/>
            <w:i/>
            <w:iCs/>
            <w:color w:val="000000" w:themeColor="text1"/>
            <w:sz w:val="27"/>
            <w:szCs w:val="27"/>
            <w:lang w:val="nl-NL"/>
          </w:rPr>
          <w:t>90/2016/NĐ-CP</w:t>
        </w:r>
      </w:hyperlink>
      <w:r w:rsidRPr="0044184F">
        <w:rPr>
          <w:rFonts w:ascii="Times New Roman" w:hAnsi="Times New Roman" w:cs="Times New Roman"/>
          <w:i/>
          <w:iCs/>
          <w:color w:val="000000" w:themeColor="text1"/>
          <w:sz w:val="27"/>
          <w:szCs w:val="27"/>
          <w:lang w:val="nl-NL"/>
        </w:rPr>
        <w:t xml:space="preserve"> ngày 01/7/2016 của Chính phủ) </w:t>
      </w:r>
    </w:p>
    <w:p w:rsidR="0044184F" w:rsidRPr="0044184F" w:rsidRDefault="0044184F" w:rsidP="0044184F">
      <w:pPr>
        <w:spacing w:before="60" w:after="60" w:line="240" w:lineRule="auto"/>
        <w:jc w:val="center"/>
        <w:rPr>
          <w:rFonts w:ascii="Times New Roman" w:hAnsi="Times New Roman" w:cs="Times New Roman"/>
          <w:b/>
          <w:i/>
          <w:color w:val="000000" w:themeColor="text1"/>
          <w:sz w:val="27"/>
          <w:szCs w:val="27"/>
          <w:lang w:val="de-DE"/>
        </w:rPr>
      </w:pP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507"/>
        <w:gridCol w:w="7265"/>
      </w:tblGrid>
      <w:tr w:rsidR="0044184F" w:rsidRPr="0044184F" w:rsidTr="00DD3BE7">
        <w:tc>
          <w:tcPr>
            <w:tcW w:w="1507" w:type="dxa"/>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vAlign w:val="cente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lang w:val="de-DE"/>
              </w:rPr>
            </w:pPr>
          </w:p>
          <w:p w:rsidR="0044184F" w:rsidRPr="0044184F" w:rsidRDefault="0044184F" w:rsidP="00DD3BE7">
            <w:pPr>
              <w:spacing w:after="0" w:line="240" w:lineRule="auto"/>
              <w:jc w:val="center"/>
              <w:rPr>
                <w:rFonts w:ascii="Times New Roman" w:eastAsia="Times New Roman" w:hAnsi="Times New Roman" w:cs="Times New Roman"/>
                <w:color w:val="000000" w:themeColor="text1"/>
                <w:sz w:val="24"/>
                <w:szCs w:val="24"/>
              </w:rPr>
            </w:pPr>
            <w:r w:rsidRPr="0044184F">
              <w:rPr>
                <w:rFonts w:ascii="Times New Roman" w:eastAsia="Times New Roman" w:hAnsi="Times New Roman" w:cs="Times New Roman"/>
                <w:color w:val="000000" w:themeColor="text1"/>
                <w:sz w:val="24"/>
                <w:szCs w:val="24"/>
                <w:lang w:val="vi-VN"/>
              </w:rPr>
              <w:t>Ảnh</w:t>
            </w:r>
            <w:r w:rsidRPr="0044184F">
              <w:rPr>
                <w:rFonts w:ascii="Times New Roman" w:eastAsia="Times New Roman" w:hAnsi="Times New Roman" w:cs="Times New Roman"/>
                <w:color w:val="000000" w:themeColor="text1"/>
                <w:sz w:val="24"/>
                <w:szCs w:val="24"/>
                <w:lang w:val="vi-VN"/>
              </w:rPr>
              <w:br/>
              <w:t>4cm x 6cm</w:t>
            </w:r>
          </w:p>
          <w:p w:rsidR="0044184F" w:rsidRPr="0044184F" w:rsidRDefault="0044184F" w:rsidP="00DD3BE7">
            <w:pPr>
              <w:spacing w:after="0" w:line="240" w:lineRule="auto"/>
              <w:rPr>
                <w:rFonts w:ascii="Times New Roman" w:eastAsia="Times New Roman" w:hAnsi="Times New Roman" w:cs="Times New Roman"/>
                <w:color w:val="000000" w:themeColor="text1"/>
                <w:sz w:val="27"/>
                <w:szCs w:val="27"/>
              </w:rPr>
            </w:pPr>
          </w:p>
        </w:tc>
        <w:tc>
          <w:tcPr>
            <w:tcW w:w="7265" w:type="dxa"/>
            <w:tcBorders>
              <w:top w:val="nil"/>
              <w:left w:val="single" w:sz="8" w:space="0" w:color="000000"/>
              <w:bottom w:val="nil"/>
              <w:right w:val="nil"/>
              <w:tl2br w:val="nil"/>
              <w:tr2bl w:val="nil"/>
            </w:tcBorders>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CỘNG HÒA XÃ HỘI CHỦ NGHĨA VIỆT NAM</w:t>
            </w:r>
            <w:r w:rsidRPr="0044184F">
              <w:rPr>
                <w:rFonts w:ascii="Times New Roman" w:eastAsia="Times New Roman" w:hAnsi="Times New Roman" w:cs="Times New Roman"/>
                <w:b/>
                <w:bCs/>
                <w:color w:val="000000" w:themeColor="text1"/>
                <w:sz w:val="27"/>
                <w:szCs w:val="27"/>
                <w:lang w:val="vi-VN"/>
              </w:rPr>
              <w:br/>
              <w:t>Độc lập - Tự do - Hạnh phúc</w:t>
            </w:r>
            <w:r w:rsidRPr="0044184F">
              <w:rPr>
                <w:rFonts w:ascii="Times New Roman" w:eastAsia="Times New Roman" w:hAnsi="Times New Roman" w:cs="Times New Roman"/>
                <w:b/>
                <w:bCs/>
                <w:color w:val="000000" w:themeColor="text1"/>
                <w:sz w:val="27"/>
                <w:szCs w:val="27"/>
                <w:lang w:val="vi-VN"/>
              </w:rPr>
              <w:br/>
              <w:t>---------------</w:t>
            </w:r>
          </w:p>
        </w:tc>
      </w:tr>
    </w:tbl>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 </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ĐƠN ĐỀ NGHỊ</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Chuyển tiếp điều trị nghiện các chất dạng thuốc phiện bằng thuốc thay thế</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Kính gửi: …………………………</w:t>
      </w:r>
      <w:r w:rsidRPr="0044184F">
        <w:rPr>
          <w:rFonts w:ascii="Times New Roman" w:eastAsia="Times New Roman" w:hAnsi="Times New Roman" w:cs="Times New Roman"/>
          <w:color w:val="000000" w:themeColor="text1"/>
          <w:sz w:val="27"/>
          <w:szCs w:val="27"/>
          <w:vertAlign w:val="superscript"/>
          <w:lang w:val="vi-VN"/>
        </w:rPr>
        <w:t>1</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1. Họ và tên:...............................................................................................................</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2. Ngày sinh:...............................................................................................................</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3. Số CMND/hộ chiếu/hộ khẩu/giấy00 phép lái xe..........., cấp ngày: …/……/……</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tại:...............................................................................................................................</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4. Tên cơ sở điều trị chuyển đến:…………………………</w:t>
      </w:r>
      <w:r w:rsidRPr="0044184F">
        <w:rPr>
          <w:rFonts w:ascii="Times New Roman" w:eastAsia="Times New Roman" w:hAnsi="Times New Roman" w:cs="Times New Roman"/>
          <w:color w:val="000000" w:themeColor="text1"/>
          <w:sz w:val="27"/>
          <w:szCs w:val="27"/>
          <w:vertAlign w:val="superscript"/>
          <w:lang w:val="vi-VN"/>
        </w:rPr>
        <w:t>2</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5. Thời gian chuyển:……………………………………..</w:t>
      </w:r>
      <w:r w:rsidRPr="0044184F">
        <w:rPr>
          <w:rFonts w:ascii="Times New Roman" w:eastAsia="Times New Roman" w:hAnsi="Times New Roman" w:cs="Times New Roman"/>
          <w:color w:val="000000" w:themeColor="text1"/>
          <w:sz w:val="27"/>
          <w:szCs w:val="27"/>
          <w:vertAlign w:val="superscript"/>
          <w:lang w:val="vi-VN"/>
        </w:rPr>
        <w:t>3</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6. Địa chỉ của cơ sở điều trị chuyển đến:………………..</w:t>
      </w:r>
      <w:r w:rsidRPr="0044184F">
        <w:rPr>
          <w:rFonts w:ascii="Times New Roman" w:eastAsia="Times New Roman" w:hAnsi="Times New Roman" w:cs="Times New Roman"/>
          <w:color w:val="000000" w:themeColor="text1"/>
          <w:sz w:val="27"/>
          <w:szCs w:val="27"/>
          <w:vertAlign w:val="superscript"/>
          <w:lang w:val="vi-VN"/>
        </w:rPr>
        <w:t>4</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Tôi làm đơn này đề nghị cơ sở điều trị giới thiệu và làm các thủ tục cần thiết để giúp tôi được tiếp tục điều trị tại cơ sở điều trị có tên và địa chỉ trên đây.</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Trân trọng cảm ơn./.</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33"/>
        <w:gridCol w:w="5139"/>
      </w:tblGrid>
      <w:tr w:rsidR="0044184F" w:rsidRPr="0044184F" w:rsidTr="00DD3BE7">
        <w:tc>
          <w:tcPr>
            <w:tcW w:w="4153" w:type="dxa"/>
            <w:tcBorders>
              <w:top w:val="nil"/>
              <w:left w:val="nil"/>
              <w:bottom w:val="nil"/>
              <w:right w:val="nil"/>
              <w:tl2br w:val="nil"/>
              <w:tr2bl w:val="nil"/>
            </w:tcBorders>
            <w:shd w:val="solid" w:color="FFFFFF" w:fill="auto"/>
            <w:tcMar>
              <w:top w:w="0" w:type="dxa"/>
              <w:left w:w="0" w:type="dxa"/>
              <w:bottom w:w="0" w:type="dxa"/>
              <w:right w:w="0" w:type="dxa"/>
            </w:tcMar>
          </w:tcPr>
          <w:p w:rsidR="0044184F" w:rsidRPr="0044184F" w:rsidRDefault="0044184F" w:rsidP="00DD3BE7">
            <w:pPr>
              <w:spacing w:after="0" w:line="420" w:lineRule="exact"/>
              <w:rPr>
                <w:rFonts w:ascii="Times New Roman" w:eastAsia="Times New Roman" w:hAnsi="Times New Roman" w:cs="Times New Roman"/>
                <w:color w:val="000000" w:themeColor="text1"/>
                <w:sz w:val="27"/>
                <w:szCs w:val="27"/>
              </w:rPr>
            </w:pPr>
          </w:p>
        </w:tc>
        <w:tc>
          <w:tcPr>
            <w:tcW w:w="5345" w:type="dxa"/>
            <w:tcBorders>
              <w:top w:val="nil"/>
              <w:left w:val="nil"/>
              <w:bottom w:val="nil"/>
              <w:right w:val="nil"/>
              <w:tl2br w:val="nil"/>
              <w:tr2bl w:val="nil"/>
            </w:tcBorders>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i/>
                <w:iCs/>
                <w:color w:val="000000" w:themeColor="text1"/>
                <w:sz w:val="27"/>
                <w:szCs w:val="27"/>
                <w:lang w:val="vi-VN"/>
              </w:rPr>
            </w:pPr>
            <w:r w:rsidRPr="0044184F">
              <w:rPr>
                <w:rFonts w:ascii="Times New Roman" w:eastAsia="Times New Roman" w:hAnsi="Times New Roman" w:cs="Times New Roman"/>
                <w:i/>
                <w:iCs/>
                <w:color w:val="000000" w:themeColor="text1"/>
                <w:sz w:val="27"/>
                <w:szCs w:val="27"/>
                <w:lang w:val="vi-VN"/>
              </w:rPr>
              <w:t>……</w:t>
            </w:r>
            <w:r w:rsidRPr="0044184F">
              <w:rPr>
                <w:rFonts w:ascii="Times New Roman" w:eastAsia="Times New Roman" w:hAnsi="Times New Roman" w:cs="Times New Roman"/>
                <w:i/>
                <w:iCs/>
                <w:color w:val="000000" w:themeColor="text1"/>
                <w:sz w:val="27"/>
                <w:szCs w:val="27"/>
                <w:vertAlign w:val="superscript"/>
                <w:lang w:val="vi-VN"/>
              </w:rPr>
              <w:t>5</w:t>
            </w:r>
            <w:r w:rsidRPr="0044184F">
              <w:rPr>
                <w:rFonts w:ascii="Times New Roman" w:eastAsia="Times New Roman" w:hAnsi="Times New Roman" w:cs="Times New Roman"/>
                <w:i/>
                <w:iCs/>
                <w:color w:val="000000" w:themeColor="text1"/>
                <w:sz w:val="27"/>
                <w:szCs w:val="27"/>
                <w:lang w:val="vi-VN"/>
              </w:rPr>
              <w:t>……, ngày.... tháng…. năm 20.....</w:t>
            </w:r>
            <w:r w:rsidRPr="0044184F">
              <w:rPr>
                <w:rFonts w:ascii="Times New Roman" w:eastAsia="Times New Roman" w:hAnsi="Times New Roman" w:cs="Times New Roman"/>
                <w:i/>
                <w:iCs/>
                <w:color w:val="000000" w:themeColor="text1"/>
                <w:sz w:val="27"/>
                <w:szCs w:val="27"/>
                <w:lang w:val="vi-VN"/>
              </w:rPr>
              <w:br/>
            </w:r>
            <w:r w:rsidRPr="0044184F">
              <w:rPr>
                <w:rFonts w:ascii="Times New Roman" w:eastAsia="Times New Roman" w:hAnsi="Times New Roman" w:cs="Times New Roman"/>
                <w:b/>
                <w:bCs/>
                <w:color w:val="000000" w:themeColor="text1"/>
                <w:sz w:val="27"/>
                <w:szCs w:val="27"/>
                <w:lang w:val="vi-VN"/>
              </w:rPr>
              <w:t>Người làm đơn</w:t>
            </w:r>
            <w:r w:rsidRPr="0044184F">
              <w:rPr>
                <w:rFonts w:ascii="Times New Roman" w:eastAsia="Times New Roman" w:hAnsi="Times New Roman" w:cs="Times New Roman"/>
                <w:b/>
                <w:bCs/>
                <w:color w:val="000000" w:themeColor="text1"/>
                <w:sz w:val="27"/>
                <w:szCs w:val="27"/>
                <w:lang w:val="vi-VN"/>
              </w:rPr>
              <w:br/>
            </w:r>
            <w:r w:rsidRPr="0044184F">
              <w:rPr>
                <w:rFonts w:ascii="Times New Roman" w:eastAsia="Times New Roman" w:hAnsi="Times New Roman" w:cs="Times New Roman"/>
                <w:i/>
                <w:iCs/>
                <w:color w:val="000000" w:themeColor="text1"/>
                <w:sz w:val="27"/>
                <w:szCs w:val="27"/>
                <w:lang w:val="vi-VN"/>
              </w:rPr>
              <w:t>(Ký và ghi rõ họ tên)</w:t>
            </w:r>
          </w:p>
          <w:p w:rsidR="0044184F" w:rsidRPr="0044184F" w:rsidRDefault="0044184F" w:rsidP="00DD3BE7">
            <w:pPr>
              <w:spacing w:after="0" w:line="240" w:lineRule="auto"/>
              <w:jc w:val="center"/>
              <w:rPr>
                <w:rFonts w:ascii="Times New Roman" w:eastAsia="Times New Roman" w:hAnsi="Times New Roman" w:cs="Times New Roman"/>
                <w:i/>
                <w:iCs/>
                <w:color w:val="000000" w:themeColor="text1"/>
                <w:sz w:val="27"/>
                <w:szCs w:val="27"/>
                <w:lang w:val="vi-VN"/>
              </w:rPr>
            </w:pPr>
          </w:p>
          <w:p w:rsidR="0044184F" w:rsidRPr="0044184F" w:rsidRDefault="0044184F" w:rsidP="00DD3BE7">
            <w:pPr>
              <w:spacing w:after="0" w:line="240" w:lineRule="auto"/>
              <w:jc w:val="center"/>
              <w:rPr>
                <w:rFonts w:ascii="Times New Roman" w:eastAsia="Times New Roman" w:hAnsi="Times New Roman" w:cs="Times New Roman"/>
                <w:i/>
                <w:iCs/>
                <w:color w:val="000000" w:themeColor="text1"/>
                <w:sz w:val="27"/>
                <w:szCs w:val="27"/>
                <w:lang w:val="vi-VN"/>
              </w:rPr>
            </w:pPr>
          </w:p>
          <w:p w:rsidR="0044184F" w:rsidRPr="0044184F" w:rsidRDefault="0044184F" w:rsidP="00DD3BE7">
            <w:pPr>
              <w:spacing w:after="0" w:line="240" w:lineRule="auto"/>
              <w:jc w:val="center"/>
              <w:rPr>
                <w:rFonts w:ascii="Times New Roman" w:eastAsia="Times New Roman" w:hAnsi="Times New Roman" w:cs="Times New Roman"/>
                <w:i/>
                <w:iCs/>
                <w:color w:val="000000" w:themeColor="text1"/>
                <w:sz w:val="27"/>
                <w:szCs w:val="27"/>
                <w:lang w:val="vi-VN"/>
              </w:rPr>
            </w:pPr>
          </w:p>
          <w:p w:rsidR="0044184F" w:rsidRPr="0044184F" w:rsidRDefault="0044184F" w:rsidP="00DD3BE7">
            <w:pPr>
              <w:spacing w:after="0" w:line="240" w:lineRule="auto"/>
              <w:jc w:val="center"/>
              <w:rPr>
                <w:rFonts w:ascii="Times New Roman" w:eastAsia="Times New Roman" w:hAnsi="Times New Roman" w:cs="Times New Roman"/>
                <w:i/>
                <w:iCs/>
                <w:color w:val="000000" w:themeColor="text1"/>
                <w:sz w:val="27"/>
                <w:szCs w:val="27"/>
                <w:lang w:val="vi-VN"/>
              </w:rPr>
            </w:pPr>
          </w:p>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p>
        </w:tc>
      </w:tr>
    </w:tbl>
    <w:p w:rsidR="0044184F" w:rsidRPr="0044184F" w:rsidRDefault="0044184F" w:rsidP="0044184F">
      <w:pPr>
        <w:shd w:val="solid" w:color="FFFFFF" w:fill="auto"/>
        <w:spacing w:after="0" w:line="420" w:lineRule="exact"/>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_______________</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7"/>
          <w:szCs w:val="27"/>
          <w:vertAlign w:val="superscript"/>
          <w:lang w:val="vi-VN"/>
        </w:rPr>
        <w:t>1</w:t>
      </w:r>
      <w:r w:rsidRPr="0044184F">
        <w:rPr>
          <w:rFonts w:ascii="Times New Roman" w:eastAsia="Times New Roman" w:hAnsi="Times New Roman" w:cs="Times New Roman"/>
          <w:color w:val="000000" w:themeColor="text1"/>
          <w:sz w:val="27"/>
          <w:szCs w:val="27"/>
          <w:lang w:val="vi-VN"/>
        </w:rPr>
        <w:t> </w:t>
      </w:r>
      <w:r w:rsidRPr="0044184F">
        <w:rPr>
          <w:rFonts w:ascii="Times New Roman" w:eastAsia="Times New Roman" w:hAnsi="Times New Roman" w:cs="Times New Roman"/>
          <w:color w:val="000000" w:themeColor="text1"/>
          <w:sz w:val="20"/>
          <w:szCs w:val="20"/>
          <w:lang w:val="vi-VN"/>
        </w:rPr>
        <w:t>Tên của cơ sở điều trị nơi người bệnh đang điều trị</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2</w:t>
      </w:r>
      <w:r w:rsidRPr="0044184F">
        <w:rPr>
          <w:rFonts w:ascii="Times New Roman" w:eastAsia="Times New Roman" w:hAnsi="Times New Roman" w:cs="Times New Roman"/>
          <w:color w:val="000000" w:themeColor="text1"/>
          <w:sz w:val="20"/>
          <w:szCs w:val="20"/>
          <w:lang w:val="vi-VN"/>
        </w:rPr>
        <w:t> Tên của cơ sở điều trị nơi người bệnh muốn chuyển đến</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3</w:t>
      </w:r>
      <w:r w:rsidRPr="0044184F">
        <w:rPr>
          <w:rFonts w:ascii="Times New Roman" w:eastAsia="Times New Roman" w:hAnsi="Times New Roman" w:cs="Times New Roman"/>
          <w:color w:val="000000" w:themeColor="text1"/>
          <w:sz w:val="20"/>
          <w:szCs w:val="20"/>
          <w:lang w:val="vi-VN"/>
        </w:rPr>
        <w:t> Ghi rõ thời gian chuyển tiếp điều trị tại cơ sở điều trị nơi đến</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4</w:t>
      </w:r>
      <w:r w:rsidRPr="0044184F">
        <w:rPr>
          <w:rFonts w:ascii="Times New Roman" w:eastAsia="Times New Roman" w:hAnsi="Times New Roman" w:cs="Times New Roman"/>
          <w:color w:val="000000" w:themeColor="text1"/>
          <w:sz w:val="20"/>
          <w:szCs w:val="20"/>
          <w:lang w:val="vi-VN"/>
        </w:rPr>
        <w:t> Ghi rõ địa chỉ của cơ sở điều trị người bệnh muốn chuyển đến</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lang w:val="vi-VN"/>
        </w:rPr>
      </w:pPr>
      <w:r w:rsidRPr="0044184F">
        <w:rPr>
          <w:rFonts w:ascii="Times New Roman" w:eastAsia="Times New Roman" w:hAnsi="Times New Roman" w:cs="Times New Roman"/>
          <w:color w:val="000000" w:themeColor="text1"/>
          <w:sz w:val="20"/>
          <w:szCs w:val="20"/>
          <w:vertAlign w:val="superscript"/>
          <w:lang w:val="vi-VN"/>
        </w:rPr>
        <w:t>5</w:t>
      </w:r>
      <w:r w:rsidRPr="0044184F">
        <w:rPr>
          <w:rFonts w:ascii="Times New Roman" w:eastAsia="Times New Roman" w:hAnsi="Times New Roman" w:cs="Times New Roman"/>
          <w:color w:val="000000" w:themeColor="text1"/>
          <w:sz w:val="20"/>
          <w:szCs w:val="20"/>
          <w:lang w:val="vi-VN"/>
        </w:rPr>
        <w:t> Địa danh</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lang w:val="vi-VN"/>
        </w:rPr>
        <w:sectPr w:rsidR="0044184F" w:rsidRPr="0044184F" w:rsidSect="00653A7C">
          <w:pgSz w:w="11907" w:h="16840" w:code="9"/>
          <w:pgMar w:top="1134" w:right="1134" w:bottom="1134" w:left="1701" w:header="720" w:footer="567" w:gutter="0"/>
          <w:cols w:space="720"/>
          <w:titlePg/>
          <w:docGrid w:linePitch="381"/>
        </w:sectPr>
      </w:pPr>
    </w:p>
    <w:p w:rsidR="0044184F" w:rsidRPr="0044184F" w:rsidRDefault="0044184F" w:rsidP="0044184F">
      <w:pPr>
        <w:shd w:val="solid" w:color="FFFFFF" w:fill="auto"/>
        <w:spacing w:after="0" w:line="420" w:lineRule="exact"/>
        <w:jc w:val="center"/>
        <w:rPr>
          <w:rFonts w:ascii="Times New Roman" w:eastAsia="Times New Roman" w:hAnsi="Times New Roman" w:cs="Times New Roman"/>
          <w:b/>
          <w:bCs/>
          <w:color w:val="000000" w:themeColor="text1"/>
          <w:sz w:val="27"/>
          <w:szCs w:val="27"/>
        </w:rPr>
      </w:pPr>
      <w:r w:rsidRPr="0044184F">
        <w:rPr>
          <w:rFonts w:ascii="Times New Roman" w:eastAsia="Times New Roman" w:hAnsi="Times New Roman" w:cs="Times New Roman"/>
          <w:b/>
          <w:bCs/>
          <w:color w:val="000000" w:themeColor="text1"/>
          <w:sz w:val="27"/>
          <w:szCs w:val="27"/>
          <w:lang w:val="vi-VN"/>
        </w:rPr>
        <w:lastRenderedPageBreak/>
        <w:t>Mẫu số 04</w:t>
      </w:r>
    </w:p>
    <w:p w:rsidR="0044184F" w:rsidRPr="0044184F" w:rsidRDefault="0044184F" w:rsidP="0044184F">
      <w:pPr>
        <w:spacing w:before="60" w:after="60" w:line="240" w:lineRule="auto"/>
        <w:jc w:val="center"/>
        <w:rPr>
          <w:rFonts w:ascii="Times New Roman" w:hAnsi="Times New Roman" w:cs="Times New Roman"/>
          <w:i/>
          <w:iCs/>
          <w:color w:val="000000" w:themeColor="text1"/>
          <w:sz w:val="27"/>
          <w:szCs w:val="27"/>
          <w:lang w:val="nl-NL"/>
        </w:rPr>
      </w:pPr>
      <w:r w:rsidRPr="0044184F">
        <w:rPr>
          <w:rFonts w:ascii="Times New Roman" w:hAnsi="Times New Roman" w:cs="Times New Roman"/>
          <w:i/>
          <w:iCs/>
          <w:color w:val="000000" w:themeColor="text1"/>
          <w:sz w:val="27"/>
          <w:szCs w:val="27"/>
        </w:rPr>
        <w:t xml:space="preserve">Ban hành kèm theo </w:t>
      </w:r>
      <w:r w:rsidRPr="0044184F">
        <w:rPr>
          <w:rFonts w:ascii="Times New Roman" w:hAnsi="Times New Roman" w:cs="Times New Roman"/>
          <w:i/>
          <w:iCs/>
          <w:color w:val="000000" w:themeColor="text1"/>
          <w:sz w:val="27"/>
          <w:szCs w:val="27"/>
          <w:lang w:val="nl-NL"/>
        </w:rPr>
        <w:t>Nghị định số </w:t>
      </w:r>
      <w:hyperlink r:id="rId7" w:tgtFrame="_blank" w:tooltip="Nghị định 90/2016/NĐ-CP" w:history="1">
        <w:r w:rsidRPr="0044184F">
          <w:rPr>
            <w:rFonts w:ascii="Times New Roman" w:hAnsi="Times New Roman" w:cs="Times New Roman"/>
            <w:i/>
            <w:iCs/>
            <w:color w:val="000000" w:themeColor="text1"/>
            <w:sz w:val="27"/>
            <w:szCs w:val="27"/>
            <w:lang w:val="nl-NL"/>
          </w:rPr>
          <w:t>90/2016/NĐ-CP</w:t>
        </w:r>
      </w:hyperlink>
      <w:r w:rsidRPr="0044184F">
        <w:rPr>
          <w:rFonts w:ascii="Times New Roman" w:hAnsi="Times New Roman" w:cs="Times New Roman"/>
          <w:i/>
          <w:iCs/>
          <w:color w:val="000000" w:themeColor="text1"/>
          <w:sz w:val="27"/>
          <w:szCs w:val="27"/>
          <w:lang w:val="nl-NL"/>
        </w:rPr>
        <w:t xml:space="preserve"> ngày 01/7/2016 của Chính phủ) </w:t>
      </w:r>
    </w:p>
    <w:p w:rsidR="0044184F" w:rsidRPr="0044184F" w:rsidRDefault="0044184F" w:rsidP="0044184F">
      <w:pPr>
        <w:shd w:val="solid" w:color="FFFFFF" w:fill="auto"/>
        <w:spacing w:after="0" w:line="420" w:lineRule="exact"/>
        <w:jc w:val="center"/>
        <w:rPr>
          <w:rFonts w:ascii="Times New Roman" w:eastAsia="Times New Roman" w:hAnsi="Times New Roman" w:cs="Times New Roman"/>
          <w:color w:val="000000" w:themeColor="text1"/>
          <w:sz w:val="27"/>
          <w:szCs w:val="27"/>
          <w:lang w:val="nl-NL"/>
        </w:rPr>
      </w:pPr>
    </w:p>
    <w:tbl>
      <w:tblPr>
        <w:tblW w:w="9351" w:type="dxa"/>
        <w:tblCellMar>
          <w:left w:w="0" w:type="dxa"/>
          <w:right w:w="0" w:type="dxa"/>
        </w:tblCellMar>
        <w:tblLook w:val="04A0" w:firstRow="1" w:lastRow="0" w:firstColumn="1" w:lastColumn="0" w:noHBand="0" w:noVBand="1"/>
      </w:tblPr>
      <w:tblGrid>
        <w:gridCol w:w="2694"/>
        <w:gridCol w:w="6657"/>
      </w:tblGrid>
      <w:tr w:rsidR="0044184F" w:rsidRPr="0044184F" w:rsidTr="00DD3BE7">
        <w:trPr>
          <w:trHeight w:val="997"/>
        </w:trPr>
        <w:tc>
          <w:tcPr>
            <w:tcW w:w="2694" w:type="dxa"/>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w:t>
            </w:r>
            <w:r w:rsidRPr="0044184F">
              <w:rPr>
                <w:rFonts w:ascii="Times New Roman" w:eastAsia="Times New Roman" w:hAnsi="Times New Roman" w:cs="Times New Roman"/>
                <w:color w:val="000000" w:themeColor="text1"/>
                <w:sz w:val="27"/>
                <w:szCs w:val="27"/>
                <w:vertAlign w:val="superscript"/>
                <w:lang w:val="vi-VN"/>
              </w:rPr>
              <w:t>1</w:t>
            </w:r>
            <w:r w:rsidRPr="0044184F">
              <w:rPr>
                <w:rFonts w:ascii="Times New Roman" w:eastAsia="Times New Roman" w:hAnsi="Times New Roman" w:cs="Times New Roman"/>
                <w:color w:val="000000" w:themeColor="text1"/>
                <w:sz w:val="27"/>
                <w:szCs w:val="27"/>
                <w:lang w:val="vi-VN"/>
              </w:rPr>
              <w:t>………</w:t>
            </w:r>
            <w:r w:rsidRPr="0044184F">
              <w:rPr>
                <w:rFonts w:ascii="Times New Roman" w:eastAsia="Times New Roman" w:hAnsi="Times New Roman" w:cs="Times New Roman"/>
                <w:b/>
                <w:bCs/>
                <w:color w:val="000000" w:themeColor="text1"/>
                <w:sz w:val="27"/>
                <w:szCs w:val="27"/>
                <w:lang w:val="vi-VN"/>
              </w:rPr>
              <w:br/>
              <w:t>-------</w:t>
            </w:r>
          </w:p>
        </w:tc>
        <w:tc>
          <w:tcPr>
            <w:tcW w:w="6657" w:type="dxa"/>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CỘNG HÒA XÃ HỘI CHỦ NGHĨA VIỆT NAM</w:t>
            </w:r>
            <w:r w:rsidRPr="0044184F">
              <w:rPr>
                <w:rFonts w:ascii="Times New Roman" w:eastAsia="Times New Roman" w:hAnsi="Times New Roman" w:cs="Times New Roman"/>
                <w:b/>
                <w:bCs/>
                <w:color w:val="000000" w:themeColor="text1"/>
                <w:sz w:val="27"/>
                <w:szCs w:val="27"/>
                <w:lang w:val="vi-VN"/>
              </w:rPr>
              <w:br/>
              <w:t>Độc lập - Tự do - Hạnh phúc </w:t>
            </w:r>
            <w:r w:rsidRPr="0044184F">
              <w:rPr>
                <w:rFonts w:ascii="Times New Roman" w:eastAsia="Times New Roman" w:hAnsi="Times New Roman" w:cs="Times New Roman"/>
                <w:b/>
                <w:bCs/>
                <w:color w:val="000000" w:themeColor="text1"/>
                <w:sz w:val="27"/>
                <w:szCs w:val="27"/>
                <w:lang w:val="vi-VN"/>
              </w:rPr>
              <w:br/>
              <w:t>---------------</w:t>
            </w:r>
          </w:p>
        </w:tc>
      </w:tr>
      <w:tr w:rsidR="0044184F" w:rsidRPr="0044184F" w:rsidTr="00DD3BE7">
        <w:tc>
          <w:tcPr>
            <w:tcW w:w="2694" w:type="dxa"/>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Số:       /PC</w:t>
            </w:r>
          </w:p>
        </w:tc>
        <w:tc>
          <w:tcPr>
            <w:tcW w:w="6657" w:type="dxa"/>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i/>
                <w:iCs/>
                <w:color w:val="000000" w:themeColor="text1"/>
                <w:sz w:val="27"/>
                <w:szCs w:val="27"/>
                <w:lang w:val="vi-VN"/>
              </w:rPr>
              <w:t>……</w:t>
            </w:r>
            <w:r w:rsidRPr="0044184F">
              <w:rPr>
                <w:rFonts w:ascii="Times New Roman" w:eastAsia="Times New Roman" w:hAnsi="Times New Roman" w:cs="Times New Roman"/>
                <w:i/>
                <w:iCs/>
                <w:color w:val="000000" w:themeColor="text1"/>
                <w:sz w:val="27"/>
                <w:szCs w:val="27"/>
                <w:vertAlign w:val="superscript"/>
                <w:lang w:val="vi-VN"/>
              </w:rPr>
              <w:t>2</w:t>
            </w:r>
            <w:r w:rsidRPr="0044184F">
              <w:rPr>
                <w:rFonts w:ascii="Times New Roman" w:eastAsia="Times New Roman" w:hAnsi="Times New Roman" w:cs="Times New Roman"/>
                <w:i/>
                <w:iCs/>
                <w:color w:val="000000" w:themeColor="text1"/>
                <w:sz w:val="27"/>
                <w:szCs w:val="27"/>
                <w:lang w:val="vi-VN"/>
              </w:rPr>
              <w:t>……, ngày … tháng … năm 20...…</w:t>
            </w:r>
          </w:p>
        </w:tc>
      </w:tr>
    </w:tbl>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rPr>
      </w:pPr>
    </w:p>
    <w:p w:rsidR="0044184F" w:rsidRPr="0044184F" w:rsidRDefault="0044184F" w:rsidP="0044184F">
      <w:pPr>
        <w:shd w:val="solid" w:color="FFFFFF" w:fill="auto"/>
        <w:spacing w:after="0" w:line="240" w:lineRule="auto"/>
        <w:jc w:val="center"/>
        <w:rPr>
          <w:rFonts w:ascii="Times New Roman" w:eastAsia="Times New Roman" w:hAnsi="Times New Roman" w:cs="Times New Roman"/>
          <w:b/>
          <w:bCs/>
          <w:color w:val="000000" w:themeColor="text1"/>
          <w:sz w:val="27"/>
          <w:szCs w:val="27"/>
          <w:lang w:val="vi-VN"/>
        </w:rPr>
      </w:pP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BẢN TÓM TẮT BỆNH ÁN</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Điều trị nghiện chất dạng thuốc phiện bằng thuốc thay thế</w:t>
      </w:r>
      <w:r w:rsidRPr="0044184F">
        <w:rPr>
          <w:rFonts w:ascii="Times New Roman" w:eastAsia="Times New Roman" w:hAnsi="Times New Roman" w:cs="Times New Roman"/>
          <w:b/>
          <w:bCs/>
          <w:color w:val="000000" w:themeColor="text1"/>
          <w:sz w:val="27"/>
          <w:szCs w:val="27"/>
          <w:lang w:val="vi-VN"/>
        </w:rPr>
        <w:br/>
        <w:t>---------------</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Kính gửi: ………………………</w:t>
      </w:r>
      <w:r w:rsidRPr="0044184F">
        <w:rPr>
          <w:rFonts w:ascii="Times New Roman" w:eastAsia="Times New Roman" w:hAnsi="Times New Roman" w:cs="Times New Roman"/>
          <w:color w:val="000000" w:themeColor="text1"/>
          <w:sz w:val="27"/>
          <w:szCs w:val="27"/>
          <w:vertAlign w:val="superscript"/>
          <w:lang w:val="vi-VN"/>
        </w:rPr>
        <w:t>3</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jc w:val="center"/>
        <w:rPr>
          <w:rFonts w:ascii="Times New Roman" w:eastAsia="Times New Roman" w:hAnsi="Times New Roman" w:cs="Times New Roman"/>
          <w:color w:val="000000" w:themeColor="text1"/>
          <w:sz w:val="27"/>
          <w:szCs w:val="27"/>
          <w:lang w:val="vi-VN"/>
        </w:rPr>
      </w:pP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Tên cơ sở giới thiệu:…………….…………</w:t>
      </w:r>
      <w:r w:rsidRPr="0044184F">
        <w:rPr>
          <w:rFonts w:ascii="Times New Roman" w:eastAsia="Times New Roman" w:hAnsi="Times New Roman" w:cs="Times New Roman"/>
          <w:color w:val="000000" w:themeColor="text1"/>
          <w:sz w:val="27"/>
          <w:szCs w:val="27"/>
          <w:vertAlign w:val="superscript"/>
          <w:lang w:val="vi-VN"/>
        </w:rPr>
        <w:t>1</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Địa chỉ:……………………….……………</w:t>
      </w:r>
      <w:r w:rsidRPr="0044184F">
        <w:rPr>
          <w:rFonts w:ascii="Times New Roman" w:eastAsia="Times New Roman" w:hAnsi="Times New Roman" w:cs="Times New Roman"/>
          <w:color w:val="000000" w:themeColor="text1"/>
          <w:sz w:val="27"/>
          <w:szCs w:val="27"/>
          <w:vertAlign w:val="superscript"/>
          <w:lang w:val="vi-VN"/>
        </w:rPr>
        <w:t>4</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Điện thoại:………………………… Email (nếu có):..................................................</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Giới thiệu cho:</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1. Họ và tên:………………………………..</w:t>
      </w:r>
      <w:r w:rsidRPr="0044184F">
        <w:rPr>
          <w:rFonts w:ascii="Times New Roman" w:eastAsia="Times New Roman" w:hAnsi="Times New Roman" w:cs="Times New Roman"/>
          <w:color w:val="000000" w:themeColor="text1"/>
          <w:sz w:val="27"/>
          <w:szCs w:val="27"/>
          <w:vertAlign w:val="superscript"/>
          <w:lang w:val="vi-VN"/>
        </w:rPr>
        <w:t>5</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2. Ngày sinh:……………………………</w:t>
      </w:r>
      <w:r w:rsidRPr="0044184F">
        <w:rPr>
          <w:rFonts w:ascii="Times New Roman" w:eastAsia="Times New Roman" w:hAnsi="Times New Roman" w:cs="Times New Roman"/>
          <w:color w:val="000000" w:themeColor="text1"/>
          <w:sz w:val="27"/>
          <w:szCs w:val="27"/>
          <w:vertAlign w:val="superscript"/>
          <w:lang w:val="vi-VN"/>
        </w:rPr>
        <w:t>6</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3. Số CMND/hộ chiếu/hộ khẩu/giấy phép lái xe..................... , cấp ngày: …/…/…</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tại:.................................................................................................................................</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4. Địa chỉ:……………………………..</w:t>
      </w:r>
      <w:r w:rsidRPr="0044184F">
        <w:rPr>
          <w:rFonts w:ascii="Times New Roman" w:eastAsia="Times New Roman" w:hAnsi="Times New Roman" w:cs="Times New Roman"/>
          <w:color w:val="000000" w:themeColor="text1"/>
          <w:sz w:val="27"/>
          <w:szCs w:val="27"/>
          <w:vertAlign w:val="superscript"/>
          <w:lang w:val="vi-VN"/>
        </w:rPr>
        <w:t>7</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5. Thông tin về tình hình điều trị của người bệnh:</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 Ngày bắt đầu điều trị: ……/……/………. Ngày kết thúc:……/……/.....................</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lang w:val="vi-VN"/>
        </w:rPr>
      </w:pPr>
      <w:r w:rsidRPr="0044184F">
        <w:rPr>
          <w:rFonts w:ascii="Times New Roman" w:eastAsia="Times New Roman" w:hAnsi="Times New Roman" w:cs="Times New Roman"/>
          <w:color w:val="000000" w:themeColor="text1"/>
          <w:sz w:val="27"/>
          <w:szCs w:val="27"/>
          <w:lang w:val="vi-VN"/>
        </w:rPr>
        <w:t>- Liều điều trị hiện tại: …………mg/ngày.</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6. ………………………………………………</w:t>
      </w:r>
      <w:r w:rsidRPr="0044184F">
        <w:rPr>
          <w:rFonts w:ascii="Times New Roman" w:eastAsia="Times New Roman" w:hAnsi="Times New Roman" w:cs="Times New Roman"/>
          <w:color w:val="000000" w:themeColor="text1"/>
          <w:sz w:val="27"/>
          <w:szCs w:val="27"/>
          <w:vertAlign w:val="superscript"/>
          <w:lang w:val="vi-VN"/>
        </w:rPr>
        <w:t>8</w:t>
      </w:r>
      <w:r w:rsidRPr="0044184F">
        <w:rPr>
          <w:rFonts w:ascii="Times New Roman" w:eastAsia="Times New Roman" w:hAnsi="Times New Roman" w:cs="Times New Roman"/>
          <w:color w:val="000000" w:themeColor="text1"/>
          <w:sz w:val="27"/>
          <w:szCs w:val="27"/>
          <w:lang w:val="vi-VN"/>
        </w:rPr>
        <w:t>...........................................</w:t>
      </w:r>
      <w:r w:rsidRPr="0044184F">
        <w:rPr>
          <w:rFonts w:ascii="Times New Roman" w:eastAsia="Times New Roman" w:hAnsi="Times New Roman" w:cs="Times New Roman"/>
          <w:color w:val="000000" w:themeColor="text1"/>
          <w:sz w:val="27"/>
          <w:szCs w:val="27"/>
        </w:rPr>
        <w:t>....</w:t>
      </w: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53"/>
        <w:gridCol w:w="5203"/>
      </w:tblGrid>
      <w:tr w:rsidR="0044184F" w:rsidRPr="0044184F" w:rsidTr="00DD3BE7">
        <w:tc>
          <w:tcPr>
            <w:tcW w:w="4153" w:type="dxa"/>
            <w:tcBorders>
              <w:top w:val="nil"/>
              <w:left w:val="nil"/>
              <w:bottom w:val="nil"/>
              <w:right w:val="nil"/>
              <w:tl2br w:val="nil"/>
              <w:tr2bl w:val="nil"/>
            </w:tcBorders>
            <w:shd w:val="solid" w:color="FFFFFF" w:fill="auto"/>
            <w:tcMar>
              <w:top w:w="0" w:type="dxa"/>
              <w:left w:w="0" w:type="dxa"/>
              <w:bottom w:w="0" w:type="dxa"/>
              <w:right w:w="0" w:type="dxa"/>
            </w:tcMar>
          </w:tcPr>
          <w:p w:rsidR="0044184F" w:rsidRPr="0044184F" w:rsidRDefault="0044184F" w:rsidP="00DD3BE7">
            <w:pPr>
              <w:spacing w:after="0" w:line="240" w:lineRule="auto"/>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 </w:t>
            </w:r>
          </w:p>
        </w:tc>
        <w:tc>
          <w:tcPr>
            <w:tcW w:w="5203" w:type="dxa"/>
            <w:tcBorders>
              <w:top w:val="nil"/>
              <w:left w:val="nil"/>
              <w:bottom w:val="nil"/>
              <w:right w:val="nil"/>
              <w:tl2br w:val="nil"/>
              <w:tr2bl w:val="nil"/>
            </w:tcBorders>
            <w:shd w:val="solid" w:color="FFFFFF" w:fill="auto"/>
            <w:tcMar>
              <w:top w:w="0" w:type="dxa"/>
              <w:left w:w="0" w:type="dxa"/>
              <w:bottom w:w="0" w:type="dxa"/>
              <w:right w:w="0" w:type="dxa"/>
            </w:tcMar>
          </w:tcPr>
          <w:p w:rsidR="0044184F" w:rsidRPr="0044184F" w:rsidRDefault="0044184F" w:rsidP="00DD3BE7">
            <w:pPr>
              <w:spacing w:after="0" w:line="240" w:lineRule="auto"/>
              <w:jc w:val="center"/>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b/>
                <w:bCs/>
                <w:color w:val="000000" w:themeColor="text1"/>
                <w:sz w:val="27"/>
                <w:szCs w:val="27"/>
                <w:lang w:val="vi-VN"/>
              </w:rPr>
              <w:t>THỦ TRƯỞNG ĐƠN VỊ</w:t>
            </w:r>
            <w:r w:rsidRPr="0044184F">
              <w:rPr>
                <w:rFonts w:ascii="Times New Roman" w:eastAsia="Times New Roman" w:hAnsi="Times New Roman" w:cs="Times New Roman"/>
                <w:b/>
                <w:bCs/>
                <w:color w:val="000000" w:themeColor="text1"/>
                <w:sz w:val="27"/>
                <w:szCs w:val="27"/>
                <w:lang w:val="vi-VN"/>
              </w:rPr>
              <w:br/>
            </w:r>
            <w:r w:rsidRPr="0044184F">
              <w:rPr>
                <w:rFonts w:ascii="Times New Roman" w:eastAsia="Times New Roman" w:hAnsi="Times New Roman" w:cs="Times New Roman"/>
                <w:i/>
                <w:iCs/>
                <w:color w:val="000000" w:themeColor="text1"/>
                <w:sz w:val="27"/>
                <w:szCs w:val="27"/>
                <w:lang w:val="vi-VN"/>
              </w:rPr>
              <w:t>(Ký, ghi rõ họ, tên và đóng dấu)</w:t>
            </w:r>
          </w:p>
        </w:tc>
      </w:tr>
    </w:tbl>
    <w:p w:rsidR="0044184F" w:rsidRPr="0044184F" w:rsidRDefault="0044184F" w:rsidP="0044184F">
      <w:pPr>
        <w:shd w:val="solid" w:color="FFFFFF" w:fill="auto"/>
        <w:spacing w:after="0" w:line="420" w:lineRule="exact"/>
        <w:rPr>
          <w:rFonts w:ascii="Times New Roman" w:eastAsia="Times New Roman" w:hAnsi="Times New Roman" w:cs="Times New Roman"/>
          <w:color w:val="000000" w:themeColor="text1"/>
          <w:sz w:val="27"/>
          <w:szCs w:val="27"/>
        </w:rPr>
      </w:pPr>
      <w:r w:rsidRPr="0044184F">
        <w:rPr>
          <w:rFonts w:ascii="Times New Roman" w:eastAsia="Times New Roman" w:hAnsi="Times New Roman" w:cs="Times New Roman"/>
          <w:color w:val="000000" w:themeColor="text1"/>
          <w:sz w:val="27"/>
          <w:szCs w:val="27"/>
          <w:lang w:val="vi-VN"/>
        </w:rPr>
        <w:t>_______________</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1</w:t>
      </w:r>
      <w:r w:rsidRPr="0044184F">
        <w:rPr>
          <w:rFonts w:ascii="Times New Roman" w:eastAsia="Times New Roman" w:hAnsi="Times New Roman" w:cs="Times New Roman"/>
          <w:color w:val="000000" w:themeColor="text1"/>
          <w:sz w:val="20"/>
          <w:szCs w:val="20"/>
          <w:lang w:val="vi-VN"/>
        </w:rPr>
        <w:t> Tên cơ sở điều trị hoặc cơ sở quản lý giới thiệu người bệnh chuyển tiếp điều trị</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2</w:t>
      </w:r>
      <w:r w:rsidRPr="0044184F">
        <w:rPr>
          <w:rFonts w:ascii="Times New Roman" w:eastAsia="Times New Roman" w:hAnsi="Times New Roman" w:cs="Times New Roman"/>
          <w:color w:val="000000" w:themeColor="text1"/>
          <w:sz w:val="20"/>
          <w:szCs w:val="20"/>
          <w:lang w:val="vi-VN"/>
        </w:rPr>
        <w:t> Địa danh</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3</w:t>
      </w:r>
      <w:r w:rsidRPr="0044184F">
        <w:rPr>
          <w:rFonts w:ascii="Times New Roman" w:eastAsia="Times New Roman" w:hAnsi="Times New Roman" w:cs="Times New Roman"/>
          <w:color w:val="000000" w:themeColor="text1"/>
          <w:sz w:val="20"/>
          <w:szCs w:val="20"/>
          <w:lang w:val="vi-VN"/>
        </w:rPr>
        <w:t> Tên cơ sở điều trị, cơ sở quản lý nơi người bệnh chuyển đến</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4</w:t>
      </w:r>
      <w:r w:rsidRPr="0044184F">
        <w:rPr>
          <w:rFonts w:ascii="Times New Roman" w:eastAsia="Times New Roman" w:hAnsi="Times New Roman" w:cs="Times New Roman"/>
          <w:color w:val="000000" w:themeColor="text1"/>
          <w:sz w:val="20"/>
          <w:szCs w:val="20"/>
          <w:lang w:val="vi-VN"/>
        </w:rPr>
        <w:t> Ghi rõ địa chỉ của cơ sở điều trị, cơ sở quản lý giới thiệu người bệnh chuyển tiếp điều trị</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5</w:t>
      </w:r>
      <w:r w:rsidRPr="0044184F">
        <w:rPr>
          <w:rFonts w:ascii="Times New Roman" w:eastAsia="Times New Roman" w:hAnsi="Times New Roman" w:cs="Times New Roman"/>
          <w:color w:val="000000" w:themeColor="text1"/>
          <w:sz w:val="20"/>
          <w:szCs w:val="20"/>
          <w:lang w:val="vi-VN"/>
        </w:rPr>
        <w:t> Ghi rõ họ và tên của người bệnh được chuyển tiếp điều trị</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t>6</w:t>
      </w:r>
      <w:r w:rsidRPr="0044184F">
        <w:rPr>
          <w:rFonts w:ascii="Times New Roman" w:eastAsia="Times New Roman" w:hAnsi="Times New Roman" w:cs="Times New Roman"/>
          <w:color w:val="000000" w:themeColor="text1"/>
          <w:sz w:val="20"/>
          <w:szCs w:val="20"/>
          <w:lang w:val="vi-VN"/>
        </w:rPr>
        <w:t> Ghi rõ ngày tháng năm sinh của người bệnh được chuyển tiếp điều trị</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pacing w:val="-4"/>
          <w:sz w:val="20"/>
          <w:szCs w:val="20"/>
        </w:rPr>
      </w:pPr>
      <w:r w:rsidRPr="0044184F">
        <w:rPr>
          <w:rFonts w:ascii="Times New Roman" w:eastAsia="Times New Roman" w:hAnsi="Times New Roman" w:cs="Times New Roman"/>
          <w:color w:val="000000" w:themeColor="text1"/>
          <w:sz w:val="20"/>
          <w:szCs w:val="20"/>
          <w:vertAlign w:val="superscript"/>
          <w:lang w:val="vi-VN"/>
        </w:rPr>
        <w:t>7</w:t>
      </w:r>
      <w:r w:rsidRPr="0044184F">
        <w:rPr>
          <w:rFonts w:ascii="Times New Roman" w:eastAsia="Times New Roman" w:hAnsi="Times New Roman" w:cs="Times New Roman"/>
          <w:color w:val="000000" w:themeColor="text1"/>
          <w:sz w:val="20"/>
          <w:szCs w:val="20"/>
          <w:lang w:val="vi-VN"/>
        </w:rPr>
        <w:t> </w:t>
      </w:r>
      <w:r w:rsidRPr="0044184F">
        <w:rPr>
          <w:rFonts w:ascii="Times New Roman" w:eastAsia="Times New Roman" w:hAnsi="Times New Roman" w:cs="Times New Roman"/>
          <w:color w:val="000000" w:themeColor="text1"/>
          <w:spacing w:val="-4"/>
          <w:sz w:val="20"/>
          <w:szCs w:val="20"/>
          <w:lang w:val="vi-VN"/>
        </w:rPr>
        <w:t>Ghi rõ địa chỉ nơi ở thường trú/nơi ở hiện tại của của người bệnh trong hồ sơ đăng ký điều trị, trong hồ sơ quản lý</w:t>
      </w:r>
    </w:p>
    <w:p w:rsidR="0044184F" w:rsidRPr="0044184F" w:rsidRDefault="0044184F" w:rsidP="0044184F">
      <w:pPr>
        <w:shd w:val="solid" w:color="FFFFFF" w:fill="auto"/>
        <w:spacing w:after="0" w:line="240" w:lineRule="auto"/>
        <w:rPr>
          <w:rFonts w:ascii="Times New Roman" w:eastAsia="Times New Roman" w:hAnsi="Times New Roman" w:cs="Times New Roman"/>
          <w:color w:val="000000" w:themeColor="text1"/>
          <w:sz w:val="20"/>
          <w:szCs w:val="20"/>
        </w:rPr>
      </w:pPr>
      <w:r w:rsidRPr="0044184F">
        <w:rPr>
          <w:rFonts w:ascii="Times New Roman" w:eastAsia="Times New Roman" w:hAnsi="Times New Roman" w:cs="Times New Roman"/>
          <w:color w:val="000000" w:themeColor="text1"/>
          <w:sz w:val="20"/>
          <w:szCs w:val="20"/>
          <w:vertAlign w:val="superscript"/>
          <w:lang w:val="vi-VN"/>
        </w:rPr>
        <w:lastRenderedPageBreak/>
        <w:t>8</w:t>
      </w:r>
      <w:r w:rsidRPr="0044184F">
        <w:rPr>
          <w:rFonts w:ascii="Times New Roman" w:eastAsia="Times New Roman" w:hAnsi="Times New Roman" w:cs="Times New Roman"/>
          <w:color w:val="000000" w:themeColor="text1"/>
          <w:sz w:val="20"/>
          <w:szCs w:val="20"/>
          <w:lang w:val="vi-VN"/>
        </w:rPr>
        <w:t> Tóm tắt về quá trình điều trị của người bệnh và những thông tin cần thiết để cơ sở điều trị, cơ sở quản lý nơi người bệnh chuyển đến có thể sử dụng để tiếp tục điều trị cho người bệnh (nếu có)</w:t>
      </w:r>
    </w:p>
    <w:p w:rsidR="0044184F" w:rsidRPr="0044184F" w:rsidRDefault="0044184F" w:rsidP="0044184F">
      <w:pPr>
        <w:spacing w:after="0" w:line="240" w:lineRule="auto"/>
        <w:rPr>
          <w:rFonts w:ascii="Times New Roman" w:hAnsi="Times New Roman" w:cs="Times New Roman"/>
          <w:color w:val="000000" w:themeColor="text1"/>
          <w:sz w:val="20"/>
          <w:szCs w:val="20"/>
        </w:rPr>
      </w:pPr>
    </w:p>
    <w:bookmarkEnd w:id="0"/>
    <w:p w:rsidR="009A4E64" w:rsidRPr="0044184F" w:rsidRDefault="009A4E64">
      <w:pPr>
        <w:rPr>
          <w:rFonts w:ascii="Times New Roman" w:hAnsi="Times New Roman" w:cs="Times New Roman"/>
        </w:rPr>
      </w:pPr>
    </w:p>
    <w:sectPr w:rsidR="009A4E64" w:rsidRPr="00441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4F"/>
    <w:rsid w:val="0044184F"/>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08090-8113-4111-8BAD-27829555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4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e-thao-y-te/nghi-dinh-90-2016-n%C3%B0-cp-dieu-tri-nghien-cac-chat-dang-thuoc-phien-bang-thuoc-thay-the-315448.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90-2016-n%C3%B0-cp-dieu-tri-nghien-cac-chat-dang-thuoc-phien-bang-thuoc-thay-the-315448.aspx" TargetMode="External"/><Relationship Id="rId5" Type="http://schemas.openxmlformats.org/officeDocument/2006/relationships/hyperlink" Target="https://thuvienphapluat.vn/van-ban/the-thao-y-te/nghi-dinh-90-2016-n%C3%B0-cp-dieu-tri-nghien-cac-chat-dang-thuoc-phien-bang-thuoc-thay-the-315448.aspx" TargetMode="External"/><Relationship Id="rId4" Type="http://schemas.openxmlformats.org/officeDocument/2006/relationships/hyperlink" Target="https://thuvienphapluat.vn/van-ban/the-thao-y-te/nghi-dinh-90-2016-n%C3%B0-cp-dieu-tri-nghien-cac-chat-dang-thuoc-phien-bang-thuoc-thay-the-315448.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2023-07-19T07:32:00Z</dcterms:created>
  <dcterms:modified xsi:type="dcterms:W3CDTF">2023-07-19T07:32:00Z</dcterms:modified>
</cp:coreProperties>
</file>