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Layout w:type="fixed"/>
        <w:tblLook w:val="04A0" w:firstRow="1" w:lastRow="0" w:firstColumn="1" w:lastColumn="0" w:noHBand="0" w:noVBand="1"/>
      </w:tblPr>
      <w:tblGrid>
        <w:gridCol w:w="1277"/>
        <w:gridCol w:w="6095"/>
        <w:gridCol w:w="992"/>
        <w:gridCol w:w="1276"/>
      </w:tblGrid>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thủ tục hành chính</w:t>
            </w:r>
          </w:p>
        </w:tc>
        <w:tc>
          <w:tcPr>
            <w:tcW w:w="8363" w:type="dxa"/>
            <w:gridSpan w:val="3"/>
          </w:tcPr>
          <w:p w:rsidR="00E0340F" w:rsidRPr="00D96625" w:rsidRDefault="00E0340F" w:rsidP="00DD3BE7">
            <w:pPr>
              <w:spacing w:line="400" w:lineRule="exact"/>
              <w:jc w:val="both"/>
              <w:rPr>
                <w:rFonts w:ascii="Times New Roman" w:hAnsi="Times New Roman" w:cs="Times New Roman"/>
                <w:iCs/>
                <w:color w:val="000000" w:themeColor="text1"/>
                <w:sz w:val="26"/>
                <w:szCs w:val="26"/>
                <w:lang w:val="nl-NL"/>
              </w:rPr>
            </w:pPr>
            <w:r w:rsidRPr="00D96625">
              <w:rPr>
                <w:rFonts w:ascii="Times New Roman" w:hAnsi="Times New Roman" w:cs="Times New Roman"/>
                <w:b/>
                <w:color w:val="000000" w:themeColor="text1"/>
                <w:sz w:val="26"/>
                <w:szCs w:val="26"/>
                <w:shd w:val="clear" w:color="auto" w:fill="FFFFFF"/>
                <w:lang w:val="nl-NL"/>
              </w:rPr>
              <w:t>Điều chỉnh giấy chứng nhận đủ điều kiện xét nghiệm khẳng định các trường hợp HIV dương tính thuộc thẩm quyền của Sở Y tế</w:t>
            </w:r>
          </w:p>
        </w:tc>
      </w:tr>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6095" w:type="dxa"/>
            <w:vAlign w:val="center"/>
          </w:tcPr>
          <w:p w:rsidR="00E0340F" w:rsidRPr="00D96625" w:rsidRDefault="00E0340F" w:rsidP="00DD3BE7">
            <w:pPr>
              <w:spacing w:line="400" w:lineRule="exact"/>
              <w:rPr>
                <w:rFonts w:ascii="Times New Roman" w:hAnsi="Times New Roman" w:cs="Times New Roman"/>
                <w:b/>
                <w:color w:val="000000" w:themeColor="text1"/>
                <w:sz w:val="26"/>
                <w:szCs w:val="26"/>
              </w:rPr>
            </w:pPr>
            <w:r w:rsidRPr="00D96625">
              <w:rPr>
                <w:rFonts w:ascii="Times New Roman" w:hAnsi="Times New Roman" w:cs="Times New Roman"/>
                <w:b/>
                <w:color w:val="000000" w:themeColor="text1"/>
                <w:sz w:val="26"/>
                <w:szCs w:val="26"/>
              </w:rPr>
              <w:t>Thành phần hồ sơ</w:t>
            </w:r>
          </w:p>
        </w:tc>
        <w:tc>
          <w:tcPr>
            <w:tcW w:w="992" w:type="dxa"/>
            <w:vAlign w:val="center"/>
          </w:tcPr>
          <w:p w:rsidR="00E0340F" w:rsidRPr="00D96625" w:rsidRDefault="00E0340F" w:rsidP="00DD3BE7">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chính</w:t>
            </w:r>
          </w:p>
        </w:tc>
        <w:tc>
          <w:tcPr>
            <w:tcW w:w="1276" w:type="dxa"/>
            <w:vAlign w:val="center"/>
          </w:tcPr>
          <w:p w:rsidR="00E0340F" w:rsidRPr="00D96625" w:rsidRDefault="00E0340F" w:rsidP="00DD3BE7">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sao</w:t>
            </w:r>
          </w:p>
        </w:tc>
      </w:tr>
      <w:tr w:rsidR="00E0340F" w:rsidRPr="00D96625" w:rsidTr="00DD3BE7">
        <w:tc>
          <w:tcPr>
            <w:tcW w:w="1277" w:type="dxa"/>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p>
        </w:tc>
        <w:tc>
          <w:tcPr>
            <w:tcW w:w="6095" w:type="dxa"/>
          </w:tcPr>
          <w:p w:rsidR="00E0340F" w:rsidRPr="00D96625" w:rsidRDefault="00E0340F" w:rsidP="00DD3BE7">
            <w:pPr>
              <w:pStyle w:val="NormalWeb"/>
              <w:shd w:val="clear" w:color="auto" w:fill="FFFFFF"/>
              <w:spacing w:before="0" w:beforeAutospacing="0" w:after="0" w:afterAutospacing="0" w:line="292" w:lineRule="atLeast"/>
              <w:jc w:val="both"/>
              <w:rPr>
                <w:color w:val="000000" w:themeColor="text1"/>
                <w:sz w:val="27"/>
                <w:szCs w:val="27"/>
                <w:shd w:val="clear" w:color="auto" w:fill="FFFFFF"/>
                <w:lang w:val="es-ES"/>
              </w:rPr>
            </w:pPr>
            <w:r w:rsidRPr="00D96625">
              <w:rPr>
                <w:color w:val="000000" w:themeColor="text1"/>
                <w:sz w:val="27"/>
                <w:szCs w:val="27"/>
                <w:shd w:val="clear" w:color="auto" w:fill="FFFFFF"/>
                <w:lang w:val="es-ES"/>
              </w:rPr>
              <w:t>1. Đơn đề nghị điều chỉnh giấy chứng nhận đủ điều kiện theo </w:t>
            </w:r>
            <w:bookmarkStart w:id="0" w:name="bieumau_ms_3_nd_75_2016_3"/>
            <w:r w:rsidRPr="00D96625">
              <w:rPr>
                <w:color w:val="000000" w:themeColor="text1"/>
                <w:sz w:val="27"/>
                <w:szCs w:val="27"/>
                <w:shd w:val="clear" w:color="auto" w:fill="FFFFFF"/>
                <w:lang w:val="es-ES"/>
              </w:rPr>
              <w:t>Mẫu số 03</w:t>
            </w:r>
            <w:bookmarkEnd w:id="0"/>
            <w:r w:rsidRPr="00D96625">
              <w:rPr>
                <w:color w:val="000000" w:themeColor="text1"/>
                <w:sz w:val="27"/>
                <w:szCs w:val="27"/>
                <w:shd w:val="clear" w:color="auto" w:fill="FFFFFF"/>
                <w:lang w:val="es-ES"/>
              </w:rPr>
              <w:t> quy định tại Phụ lục ban hành kèm theo Nghị định số </w:t>
            </w:r>
            <w:hyperlink r:id="rId4" w:tgtFrame="_blank" w:tooltip="Nghị định 75/2016/NĐ-CP" w:history="1">
              <w:r w:rsidRPr="00D96625">
                <w:rPr>
                  <w:color w:val="000000" w:themeColor="text1"/>
                  <w:sz w:val="27"/>
                  <w:szCs w:val="27"/>
                  <w:lang w:val="es-ES"/>
                </w:rPr>
                <w:t>75/2016/NĐ-CP</w:t>
              </w:r>
            </w:hyperlink>
            <w:r w:rsidRPr="00D96625">
              <w:rPr>
                <w:color w:val="000000" w:themeColor="text1"/>
                <w:sz w:val="27"/>
                <w:szCs w:val="27"/>
                <w:shd w:val="clear" w:color="auto" w:fill="FFFFFF"/>
                <w:lang w:val="es-ES"/>
              </w:rPr>
              <w:t> ;</w:t>
            </w:r>
          </w:p>
        </w:tc>
        <w:tc>
          <w:tcPr>
            <w:tcW w:w="992"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276"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E0340F" w:rsidRPr="00D96625" w:rsidTr="00DD3BE7">
        <w:tc>
          <w:tcPr>
            <w:tcW w:w="1277" w:type="dxa"/>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p>
        </w:tc>
        <w:tc>
          <w:tcPr>
            <w:tcW w:w="6095" w:type="dxa"/>
          </w:tcPr>
          <w:p w:rsidR="00E0340F" w:rsidRPr="00D96625" w:rsidRDefault="00E0340F" w:rsidP="00DD3BE7">
            <w:pPr>
              <w:pStyle w:val="NormalWeb"/>
              <w:shd w:val="clear" w:color="auto" w:fill="FFFFFF"/>
              <w:spacing w:before="0" w:beforeAutospacing="0" w:after="0" w:afterAutospacing="0" w:line="292" w:lineRule="atLeast"/>
              <w:jc w:val="both"/>
              <w:rPr>
                <w:color w:val="000000" w:themeColor="text1"/>
                <w:sz w:val="27"/>
                <w:szCs w:val="27"/>
                <w:shd w:val="clear" w:color="auto" w:fill="FFFFFF"/>
                <w:lang w:val="es-ES"/>
              </w:rPr>
            </w:pPr>
            <w:r w:rsidRPr="00D96625">
              <w:rPr>
                <w:color w:val="000000" w:themeColor="text1"/>
                <w:sz w:val="27"/>
                <w:szCs w:val="27"/>
                <w:shd w:val="clear" w:color="auto" w:fill="FFFFFF"/>
                <w:lang w:val="es-ES"/>
              </w:rPr>
              <w:t>2. Tài liệu kèm theo hồ sơ cụ thể trong các trường hợp sau:</w:t>
            </w:r>
          </w:p>
          <w:p w:rsidR="00E0340F" w:rsidRPr="00D96625" w:rsidRDefault="00E0340F" w:rsidP="00DD3BE7">
            <w:pPr>
              <w:pStyle w:val="NormalWeb"/>
              <w:shd w:val="clear" w:color="auto" w:fill="FFFFFF"/>
              <w:spacing w:before="0" w:beforeAutospacing="0" w:after="0" w:afterAutospacing="0" w:line="292" w:lineRule="atLeast"/>
              <w:jc w:val="both"/>
              <w:rPr>
                <w:color w:val="000000" w:themeColor="text1"/>
                <w:sz w:val="27"/>
                <w:szCs w:val="27"/>
                <w:shd w:val="clear" w:color="auto" w:fill="FFFFFF"/>
                <w:lang w:val="es-ES"/>
              </w:rPr>
            </w:pPr>
            <w:r w:rsidRPr="00D96625">
              <w:rPr>
                <w:color w:val="000000" w:themeColor="text1"/>
                <w:sz w:val="27"/>
                <w:szCs w:val="27"/>
                <w:shd w:val="clear" w:color="auto" w:fill="FFFFFF"/>
                <w:lang w:val="es-ES"/>
              </w:rPr>
              <w:t>- Thay đổi tên hoặc địa điểm của cơ sở xét nghiệm HIV cần có Bản sao có chứng thực các giấy tờ chứng minh việc thay đổi tên hoặc địa điểm của cơ sở xét nghiệm HIV điểm a, Khoản 2 Điều 11 Nghị định số </w:t>
            </w:r>
            <w:hyperlink r:id="rId5" w:tgtFrame="_blank" w:tooltip="Nghị định 75/2016/NĐ-CP" w:history="1">
              <w:r w:rsidRPr="00D96625">
                <w:rPr>
                  <w:color w:val="000000" w:themeColor="text1"/>
                  <w:sz w:val="27"/>
                  <w:szCs w:val="27"/>
                  <w:lang w:val="es-ES"/>
                </w:rPr>
                <w:t>75/2016/NĐ-CP</w:t>
              </w:r>
            </w:hyperlink>
            <w:r w:rsidRPr="00D96625">
              <w:rPr>
                <w:color w:val="000000" w:themeColor="text1"/>
                <w:sz w:val="27"/>
                <w:szCs w:val="27"/>
                <w:shd w:val="clear" w:color="auto" w:fill="FFFFFF"/>
                <w:lang w:val="es-ES"/>
              </w:rPr>
              <w:t> ;</w:t>
            </w:r>
          </w:p>
          <w:p w:rsidR="00E0340F" w:rsidRPr="00D96625" w:rsidRDefault="00E0340F" w:rsidP="00DD3BE7">
            <w:pPr>
              <w:pStyle w:val="NormalWeb"/>
              <w:shd w:val="clear" w:color="auto" w:fill="FFFFFF"/>
              <w:spacing w:before="0" w:beforeAutospacing="0" w:after="0" w:afterAutospacing="0" w:line="292" w:lineRule="atLeast"/>
              <w:jc w:val="both"/>
              <w:rPr>
                <w:color w:val="000000" w:themeColor="text1"/>
                <w:sz w:val="27"/>
                <w:szCs w:val="27"/>
                <w:shd w:val="clear" w:color="auto" w:fill="FFFFFF"/>
                <w:lang w:val="es-ES"/>
              </w:rPr>
            </w:pPr>
            <w:r w:rsidRPr="00D96625">
              <w:rPr>
                <w:color w:val="000000" w:themeColor="text1"/>
                <w:sz w:val="27"/>
                <w:szCs w:val="27"/>
                <w:shd w:val="clear" w:color="auto" w:fill="FFFFFF"/>
                <w:lang w:val="es-ES"/>
              </w:rPr>
              <w:t>- Thay đổi người phụ trách chuyên môn cần có Bản sao có chứng thực các văn bằng, chứng chỉ, chứng nhận chuyên môn có liên quan đến xét nghiệm HIV của người phụ trách chuyên môn điểm b Khoản 2 Điều 11 Nghị định số </w:t>
            </w:r>
            <w:hyperlink r:id="rId6" w:tgtFrame="_blank" w:tooltip="Nghị định 75/2016/NĐ-CP" w:history="1">
              <w:r w:rsidRPr="00D96625">
                <w:rPr>
                  <w:color w:val="000000" w:themeColor="text1"/>
                  <w:sz w:val="27"/>
                  <w:szCs w:val="27"/>
                  <w:lang w:val="es-ES"/>
                </w:rPr>
                <w:t>75/2016/NĐ-CP</w:t>
              </w:r>
            </w:hyperlink>
            <w:r w:rsidRPr="00D96625">
              <w:rPr>
                <w:color w:val="000000" w:themeColor="text1"/>
                <w:sz w:val="27"/>
                <w:szCs w:val="27"/>
                <w:shd w:val="clear" w:color="auto" w:fill="FFFFFF"/>
                <w:lang w:val="es-ES"/>
              </w:rPr>
              <w:t> ;</w:t>
            </w:r>
          </w:p>
          <w:p w:rsidR="00E0340F" w:rsidRPr="00D96625" w:rsidRDefault="00E0340F" w:rsidP="00DD3BE7">
            <w:pPr>
              <w:pStyle w:val="NormalWeb"/>
              <w:shd w:val="clear" w:color="auto" w:fill="FFFFFF"/>
              <w:spacing w:before="0" w:beforeAutospacing="0" w:after="0" w:afterAutospacing="0" w:line="292" w:lineRule="atLeast"/>
              <w:jc w:val="both"/>
              <w:rPr>
                <w:color w:val="000000" w:themeColor="text1"/>
                <w:sz w:val="27"/>
                <w:szCs w:val="27"/>
                <w:shd w:val="clear" w:color="auto" w:fill="FFFFFF"/>
                <w:lang w:val="es-ES"/>
              </w:rPr>
            </w:pPr>
            <w:r w:rsidRPr="00D96625">
              <w:rPr>
                <w:color w:val="000000" w:themeColor="text1"/>
                <w:sz w:val="27"/>
                <w:szCs w:val="27"/>
                <w:shd w:val="clear" w:color="auto" w:fill="FFFFFF"/>
                <w:lang w:val="es-ES"/>
              </w:rPr>
              <w:t>- Thay đổi kỹ thuật xét nghiệm HIV cần có bản sao có chứng thực bản xác nhận kết quả thực hành xét nghiệm HIV đối với mẫu được xét nghiệm sau khi có sự thay đổi kỹ thuật quy định tại Khoản 4 Điều 17 Nghị định số 155/2018/NĐ-CP</w:t>
            </w:r>
          </w:p>
        </w:tc>
        <w:tc>
          <w:tcPr>
            <w:tcW w:w="992"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276"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8363" w:type="dxa"/>
            <w:gridSpan w:val="3"/>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Số lượng hồ sơ</w:t>
            </w:r>
          </w:p>
        </w:tc>
      </w:tr>
      <w:tr w:rsidR="00E0340F" w:rsidRPr="00D96625" w:rsidTr="00DD3BE7">
        <w:trPr>
          <w:trHeight w:val="211"/>
        </w:trPr>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363" w:type="dxa"/>
            <w:gridSpan w:val="3"/>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01 bộ</w:t>
            </w:r>
          </w:p>
        </w:tc>
      </w:tr>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3</w:t>
            </w:r>
          </w:p>
        </w:tc>
        <w:tc>
          <w:tcPr>
            <w:tcW w:w="8363" w:type="dxa"/>
            <w:gridSpan w:val="3"/>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Thời gian xử lý</w:t>
            </w:r>
          </w:p>
        </w:tc>
      </w:tr>
      <w:tr w:rsidR="00E0340F" w:rsidRPr="00D96625" w:rsidTr="00DD3BE7">
        <w:tc>
          <w:tcPr>
            <w:tcW w:w="1277" w:type="dxa"/>
          </w:tcPr>
          <w:p w:rsidR="00E0340F" w:rsidRPr="00D96625" w:rsidRDefault="00E0340F" w:rsidP="00DD3BE7">
            <w:pPr>
              <w:spacing w:line="400" w:lineRule="exact"/>
              <w:jc w:val="both"/>
              <w:rPr>
                <w:rFonts w:ascii="Times New Roman" w:hAnsi="Times New Roman" w:cs="Times New Roman"/>
                <w:color w:val="000000" w:themeColor="text1"/>
                <w:sz w:val="26"/>
                <w:szCs w:val="26"/>
                <w:lang w:val="nl-NL"/>
              </w:rPr>
            </w:pPr>
          </w:p>
        </w:tc>
        <w:tc>
          <w:tcPr>
            <w:tcW w:w="8363" w:type="dxa"/>
            <w:gridSpan w:val="3"/>
          </w:tcPr>
          <w:p w:rsidR="00E0340F" w:rsidRPr="00D96625" w:rsidRDefault="00E0340F"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 xml:space="preserve">15 ngày làm việc, kể từ ngày nhận được hồ sơ đầy đủ và hợp lệ. </w:t>
            </w:r>
          </w:p>
        </w:tc>
      </w:tr>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8363" w:type="dxa"/>
            <w:gridSpan w:val="3"/>
          </w:tcPr>
          <w:p w:rsidR="00E0340F" w:rsidRPr="00D96625" w:rsidRDefault="00E0340F" w:rsidP="00DD3BE7">
            <w:pPr>
              <w:tabs>
                <w:tab w:val="left" w:pos="317"/>
              </w:tabs>
              <w:spacing w:line="400" w:lineRule="exact"/>
              <w:jc w:val="both"/>
              <w:rPr>
                <w:rFonts w:ascii="Times New Roman" w:hAnsi="Times New Roman" w:cs="Times New Roman"/>
                <w:b/>
                <w:color w:val="000000" w:themeColor="text1"/>
                <w:spacing w:val="-4"/>
                <w:sz w:val="26"/>
                <w:szCs w:val="26"/>
              </w:rPr>
            </w:pPr>
            <w:r w:rsidRPr="00D96625">
              <w:rPr>
                <w:rFonts w:ascii="Times New Roman" w:hAnsi="Times New Roman" w:cs="Times New Roman"/>
                <w:b/>
                <w:color w:val="000000" w:themeColor="text1"/>
                <w:spacing w:val="-4"/>
                <w:sz w:val="26"/>
                <w:szCs w:val="26"/>
              </w:rPr>
              <w:t>Nơi tiếp nhận và trả kết quả</w:t>
            </w:r>
          </w:p>
        </w:tc>
      </w:tr>
      <w:tr w:rsidR="00E0340F" w:rsidRPr="00D96625" w:rsidTr="00DD3BE7">
        <w:tc>
          <w:tcPr>
            <w:tcW w:w="1277" w:type="dxa"/>
            <w:vAlign w:val="center"/>
          </w:tcPr>
          <w:p w:rsidR="00E0340F" w:rsidRPr="00D96625" w:rsidRDefault="00E0340F"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363" w:type="dxa"/>
            <w:gridSpan w:val="3"/>
            <w:vAlign w:val="center"/>
          </w:tcPr>
          <w:p w:rsidR="00E0340F" w:rsidRPr="00D96625" w:rsidRDefault="00E0340F" w:rsidP="00DD3BE7">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Sở Y tế Hà Nội; địa chỉ: Số 4 Sơn Tây - Ba Đình - Hà Nội;</w:t>
            </w:r>
          </w:p>
          <w:p w:rsidR="00E0340F" w:rsidRPr="00D96625" w:rsidRDefault="00E0340F" w:rsidP="00DD3BE7">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lastRenderedPageBreak/>
              <w:t>- Cách 2: Địa chỉ tiếp nhận đối với các hồ sơ gửi qua bưu chính: Sở Y tế Hà Nội; địa chỉ: Số 4 Sơn Tây - Ba Đình - Hà Nội . Điện thoại: 0243.7343622;</w:t>
            </w:r>
          </w:p>
          <w:p w:rsidR="00E0340F" w:rsidRPr="00D96625" w:rsidRDefault="00E0340F" w:rsidP="00DD3BE7">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3: Nộp hồ sơ trực tuyến tại Cổng dịch vụ công trực tuyến thành phố Hà Nội (dichvucong.hanoi.gov.vn);</w:t>
            </w:r>
          </w:p>
          <w:p w:rsidR="00E0340F" w:rsidRPr="00D96625" w:rsidRDefault="00E0340F" w:rsidP="00DD3BE7">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Trả kết quả tại Bộ phận Tiếp nhận và Trả kết quả của Sở Y tế Hà Nội hoặc qua dịch vụ bưu chính công ích.</w:t>
            </w:r>
          </w:p>
        </w:tc>
      </w:tr>
      <w:tr w:rsidR="00E0340F" w:rsidRPr="00D96625" w:rsidTr="00DD3BE7">
        <w:tc>
          <w:tcPr>
            <w:tcW w:w="1277" w:type="dxa"/>
          </w:tcPr>
          <w:p w:rsidR="00E0340F" w:rsidRPr="00D96625" w:rsidRDefault="00E0340F" w:rsidP="00DD3BE7">
            <w:pPr>
              <w:spacing w:line="400" w:lineRule="exact"/>
              <w:jc w:val="cente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lastRenderedPageBreak/>
              <w:t>5</w:t>
            </w:r>
          </w:p>
        </w:tc>
        <w:tc>
          <w:tcPr>
            <w:tcW w:w="8363" w:type="dxa"/>
            <w:gridSpan w:val="3"/>
          </w:tcPr>
          <w:p w:rsidR="00E0340F" w:rsidRPr="00D96625" w:rsidRDefault="00E0340F" w:rsidP="00DD3BE7">
            <w:pPr>
              <w:spacing w:line="400" w:lineRule="exact"/>
              <w:jc w:val="both"/>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Lệ phí</w:t>
            </w:r>
          </w:p>
        </w:tc>
      </w:tr>
      <w:tr w:rsidR="00E0340F" w:rsidRPr="00D96625" w:rsidTr="00DD3BE7">
        <w:tc>
          <w:tcPr>
            <w:tcW w:w="1277" w:type="dxa"/>
          </w:tcPr>
          <w:p w:rsidR="00E0340F" w:rsidRPr="00D96625" w:rsidRDefault="00E0340F" w:rsidP="00DD3BE7">
            <w:pPr>
              <w:spacing w:line="400" w:lineRule="exact"/>
              <w:jc w:val="center"/>
              <w:rPr>
                <w:rFonts w:ascii="Times New Roman" w:hAnsi="Times New Roman" w:cs="Times New Roman"/>
                <w:color w:val="000000" w:themeColor="text1"/>
                <w:sz w:val="26"/>
                <w:szCs w:val="26"/>
                <w:lang w:val="nl-NL"/>
              </w:rPr>
            </w:pPr>
          </w:p>
        </w:tc>
        <w:tc>
          <w:tcPr>
            <w:tcW w:w="8363" w:type="dxa"/>
            <w:gridSpan w:val="3"/>
          </w:tcPr>
          <w:p w:rsidR="00E0340F" w:rsidRPr="00D96625" w:rsidRDefault="00E0340F" w:rsidP="00DD3BE7">
            <w:pPr>
              <w:spacing w:line="400" w:lineRule="exact"/>
              <w:jc w:val="both"/>
              <w:rPr>
                <w:rFonts w:ascii="Times New Roman" w:hAnsi="Times New Roman" w:cs="Times New Roman"/>
                <w:color w:val="000000" w:themeColor="text1"/>
                <w:sz w:val="26"/>
                <w:szCs w:val="26"/>
                <w:lang w:val="de-DE"/>
              </w:rPr>
            </w:pPr>
            <w:r w:rsidRPr="00D96625">
              <w:rPr>
                <w:rFonts w:ascii="Times New Roman" w:hAnsi="Times New Roman" w:cs="Times New Roman"/>
                <w:color w:val="000000" w:themeColor="text1"/>
                <w:sz w:val="26"/>
                <w:szCs w:val="26"/>
                <w:lang w:val="de-DE"/>
              </w:rPr>
              <w:t xml:space="preserve"> Không</w:t>
            </w:r>
          </w:p>
        </w:tc>
      </w:tr>
    </w:tbl>
    <w:p w:rsidR="00E0340F" w:rsidRPr="00D96625" w:rsidRDefault="00E0340F" w:rsidP="00E0340F">
      <w:pPr>
        <w:jc w:val="both"/>
        <w:rPr>
          <w:rFonts w:ascii="Times New Roman" w:hAnsi="Times New Roman" w:cs="Times New Roman"/>
          <w:b/>
          <w:color w:val="000000" w:themeColor="text1"/>
          <w:sz w:val="26"/>
          <w:szCs w:val="26"/>
          <w:shd w:val="clear" w:color="auto" w:fill="FFFFFF"/>
          <w:lang w:val="nl-NL"/>
        </w:rPr>
      </w:pPr>
    </w:p>
    <w:p w:rsidR="00E0340F" w:rsidRPr="00D96625" w:rsidRDefault="00E0340F" w:rsidP="00E0340F">
      <w:pPr>
        <w:jc w:val="both"/>
        <w:rPr>
          <w:rFonts w:ascii="Times New Roman" w:hAnsi="Times New Roman" w:cs="Times New Roman"/>
          <w:b/>
          <w:color w:val="000000" w:themeColor="text1"/>
          <w:sz w:val="26"/>
          <w:szCs w:val="26"/>
          <w:shd w:val="clear" w:color="auto" w:fill="FFFFFF"/>
          <w:lang w:val="nl-NL"/>
        </w:rPr>
      </w:pPr>
    </w:p>
    <w:p w:rsidR="00E0340F" w:rsidRPr="00D96625" w:rsidRDefault="00E0340F" w:rsidP="00E0340F">
      <w:pPr>
        <w:pStyle w:val="NormalWeb"/>
        <w:shd w:val="clear" w:color="auto" w:fill="FFFFFF"/>
        <w:spacing w:before="120" w:beforeAutospacing="0" w:after="120" w:afterAutospacing="0" w:line="261" w:lineRule="atLeast"/>
        <w:jc w:val="center"/>
        <w:rPr>
          <w:color w:val="000000" w:themeColor="text1"/>
          <w:sz w:val="22"/>
          <w:szCs w:val="22"/>
          <w:lang w:val="nl-NL"/>
        </w:rPr>
      </w:pPr>
      <w:r w:rsidRPr="00D96625">
        <w:rPr>
          <w:b/>
          <w:color w:val="000000" w:themeColor="text1"/>
          <w:sz w:val="26"/>
          <w:szCs w:val="26"/>
          <w:lang w:val="de-DE"/>
        </w:rPr>
        <w:br w:type="page"/>
      </w:r>
      <w:r w:rsidRPr="00D96625">
        <w:rPr>
          <w:b/>
          <w:bCs/>
          <w:color w:val="000000" w:themeColor="text1"/>
          <w:sz w:val="22"/>
          <w:szCs w:val="22"/>
          <w:lang w:val="nl-NL"/>
        </w:rPr>
        <w:lastRenderedPageBreak/>
        <w:t>CỘNG HÒA XÃ HỘI CHỦ NGHĨA VIỆT NAM</w:t>
      </w:r>
      <w:r w:rsidRPr="00D96625">
        <w:rPr>
          <w:b/>
          <w:bCs/>
          <w:color w:val="000000" w:themeColor="text1"/>
          <w:sz w:val="22"/>
          <w:szCs w:val="22"/>
          <w:lang w:val="nl-NL"/>
        </w:rPr>
        <w:br/>
        <w:t>Độc lập - Tự do - Hạnh phúc</w:t>
      </w:r>
      <w:r w:rsidRPr="00D96625">
        <w:rPr>
          <w:b/>
          <w:bCs/>
          <w:color w:val="000000" w:themeColor="text1"/>
          <w:sz w:val="22"/>
          <w:szCs w:val="22"/>
          <w:lang w:val="nl-NL"/>
        </w:rPr>
        <w:br/>
        <w:t>---------------</w:t>
      </w:r>
    </w:p>
    <w:p w:rsidR="00E0340F" w:rsidRPr="00D96625" w:rsidRDefault="00E0340F" w:rsidP="00E0340F">
      <w:pPr>
        <w:pStyle w:val="NormalWeb"/>
        <w:shd w:val="clear" w:color="auto" w:fill="FFFFFF"/>
        <w:spacing w:before="120" w:beforeAutospacing="0" w:after="120" w:afterAutospacing="0" w:line="261" w:lineRule="atLeast"/>
        <w:jc w:val="center"/>
        <w:rPr>
          <w:color w:val="000000" w:themeColor="text1"/>
          <w:sz w:val="22"/>
          <w:szCs w:val="22"/>
          <w:lang w:val="nl-NL"/>
        </w:rPr>
      </w:pPr>
      <w:r w:rsidRPr="00D96625">
        <w:rPr>
          <w:i/>
          <w:iCs/>
          <w:color w:val="000000" w:themeColor="text1"/>
          <w:sz w:val="22"/>
          <w:szCs w:val="22"/>
          <w:lang w:val="nl-NL"/>
        </w:rPr>
        <w:t>……</w:t>
      </w:r>
      <w:r w:rsidRPr="00D96625">
        <w:rPr>
          <w:i/>
          <w:iCs/>
          <w:color w:val="000000" w:themeColor="text1"/>
          <w:sz w:val="22"/>
          <w:szCs w:val="22"/>
          <w:vertAlign w:val="superscript"/>
          <w:lang w:val="nl-NL"/>
        </w:rPr>
        <w:t>1</w:t>
      </w:r>
      <w:r w:rsidRPr="00D96625">
        <w:rPr>
          <w:i/>
          <w:iCs/>
          <w:color w:val="000000" w:themeColor="text1"/>
          <w:sz w:val="22"/>
          <w:szCs w:val="22"/>
          <w:lang w:val="nl-NL"/>
        </w:rPr>
        <w:t>……., ngày ….. tháng ….. năm 20…</w:t>
      </w:r>
    </w:p>
    <w:p w:rsidR="00E0340F" w:rsidRPr="00D96625" w:rsidRDefault="00E0340F" w:rsidP="00E0340F">
      <w:pPr>
        <w:pStyle w:val="NormalWeb"/>
        <w:shd w:val="clear" w:color="auto" w:fill="FFFFFF"/>
        <w:spacing w:before="120" w:beforeAutospacing="0" w:after="120" w:afterAutospacing="0" w:line="261" w:lineRule="atLeast"/>
        <w:jc w:val="center"/>
        <w:rPr>
          <w:color w:val="000000" w:themeColor="text1"/>
          <w:sz w:val="22"/>
          <w:szCs w:val="22"/>
          <w:lang w:val="nl-NL"/>
        </w:rPr>
      </w:pPr>
      <w:r w:rsidRPr="00D96625">
        <w:rPr>
          <w:b/>
          <w:bCs/>
          <w:color w:val="000000" w:themeColor="text1"/>
          <w:sz w:val="22"/>
          <w:szCs w:val="22"/>
          <w:lang w:val="nl-NL"/>
        </w:rPr>
        <w:t>ĐƠN ĐỀ NGHỊ</w:t>
      </w:r>
    </w:p>
    <w:p w:rsidR="00E0340F" w:rsidRPr="00D96625" w:rsidRDefault="00E0340F" w:rsidP="00E0340F">
      <w:pPr>
        <w:pStyle w:val="NormalWeb"/>
        <w:shd w:val="clear" w:color="auto" w:fill="FFFFFF"/>
        <w:spacing w:before="120" w:beforeAutospacing="0" w:after="120" w:afterAutospacing="0" w:line="261" w:lineRule="atLeast"/>
        <w:jc w:val="center"/>
        <w:rPr>
          <w:color w:val="000000" w:themeColor="text1"/>
          <w:sz w:val="22"/>
          <w:szCs w:val="22"/>
          <w:lang w:val="nl-NL"/>
        </w:rPr>
      </w:pPr>
      <w:r w:rsidRPr="00D96625">
        <w:rPr>
          <w:b/>
          <w:bCs/>
          <w:color w:val="000000" w:themeColor="text1"/>
          <w:sz w:val="22"/>
          <w:szCs w:val="22"/>
          <w:lang w:val="nl-NL"/>
        </w:rPr>
        <w:t>Điều chỉnh giấy chứng nhận đủ điều kiện khẳng định kết quả xét nghiệm HIV dương tính</w:t>
      </w:r>
    </w:p>
    <w:p w:rsidR="00E0340F" w:rsidRPr="00D96625" w:rsidRDefault="00E0340F" w:rsidP="00E0340F">
      <w:pPr>
        <w:pStyle w:val="NormalWeb"/>
        <w:shd w:val="clear" w:color="auto" w:fill="FFFFFF"/>
        <w:spacing w:before="120" w:beforeAutospacing="0" w:after="120" w:afterAutospacing="0" w:line="261" w:lineRule="atLeast"/>
        <w:jc w:val="center"/>
        <w:rPr>
          <w:color w:val="000000" w:themeColor="text1"/>
          <w:sz w:val="22"/>
          <w:szCs w:val="22"/>
          <w:lang w:val="nl-NL"/>
        </w:rPr>
      </w:pPr>
      <w:r w:rsidRPr="00D96625">
        <w:rPr>
          <w:color w:val="000000" w:themeColor="text1"/>
          <w:sz w:val="22"/>
          <w:szCs w:val="22"/>
          <w:lang w:val="nl-NL"/>
        </w:rPr>
        <w:t>Kính gửi: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lang w:val="nl-NL"/>
        </w:rPr>
      </w:pPr>
      <w:r w:rsidRPr="00D96625">
        <w:rPr>
          <w:color w:val="000000" w:themeColor="text1"/>
          <w:sz w:val="22"/>
          <w:szCs w:val="22"/>
          <w:lang w:val="nl-NL"/>
        </w:rPr>
        <w:t>Tên cơ sở xét nghiệm HIV: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lang w:val="nl-NL"/>
        </w:rPr>
      </w:pPr>
      <w:r w:rsidRPr="00D96625">
        <w:rPr>
          <w:color w:val="000000" w:themeColor="text1"/>
          <w:sz w:val="22"/>
          <w:szCs w:val="22"/>
          <w:lang w:val="nl-NL"/>
        </w:rPr>
        <w:t>Địa chỉ: ……………………………….. </w:t>
      </w:r>
      <w:r w:rsidRPr="00D96625">
        <w:rPr>
          <w:color w:val="000000" w:themeColor="text1"/>
          <w:sz w:val="22"/>
          <w:szCs w:val="22"/>
          <w:vertAlign w:val="superscript"/>
          <w:lang w:val="nl-NL"/>
        </w:rPr>
        <w:t>2</w:t>
      </w:r>
      <w:r w:rsidRPr="00D96625">
        <w:rPr>
          <w:color w:val="000000" w:themeColor="text1"/>
          <w:sz w:val="22"/>
          <w:szCs w:val="22"/>
          <w:lang w:val="nl-NL"/>
        </w:rPr>
        <w:t>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lang w:val="nl-NL"/>
        </w:rPr>
      </w:pPr>
      <w:r w:rsidRPr="00D96625">
        <w:rPr>
          <w:color w:val="000000" w:themeColor="text1"/>
          <w:sz w:val="22"/>
          <w:szCs w:val="22"/>
          <w:lang w:val="nl-NL"/>
        </w:rPr>
        <w:t>Điện thoại: ……………….. Email (nếu có):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lang w:val="nl-NL"/>
        </w:rPr>
      </w:pPr>
      <w:r w:rsidRPr="00D96625">
        <w:rPr>
          <w:color w:val="000000" w:themeColor="text1"/>
          <w:sz w:val="22"/>
          <w:szCs w:val="22"/>
          <w:lang w:val="nl-NL"/>
        </w:rPr>
        <w:t>Giấy chứng nhận đủ điều kiện khẳng định kết quả xét nghiệm HIV dương tính số: …………. Ngày cấp: …………. Nơi cấp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lang w:val="nl-NL"/>
        </w:rPr>
      </w:pPr>
      <w:r w:rsidRPr="00D96625">
        <w:rPr>
          <w:color w:val="000000" w:themeColor="text1"/>
          <w:sz w:val="22"/>
          <w:szCs w:val="22"/>
          <w:lang w:val="nl-NL"/>
        </w:rPr>
        <w:t>Đề nghị điều chỉnh giấy chứng nhận đủ điều kiện vì lý do: …………..</w:t>
      </w:r>
      <w:r w:rsidRPr="00D96625">
        <w:rPr>
          <w:color w:val="000000" w:themeColor="text1"/>
          <w:sz w:val="22"/>
          <w:szCs w:val="22"/>
          <w:vertAlign w:val="superscript"/>
          <w:lang w:val="nl-NL"/>
        </w:rPr>
        <w:t> 3</w:t>
      </w:r>
      <w:r w:rsidRPr="00D96625">
        <w:rPr>
          <w:color w:val="000000" w:themeColor="text1"/>
          <w:sz w:val="22"/>
          <w:szCs w:val="22"/>
          <w:lang w:val="nl-NL"/>
        </w:rPr>
        <w:t> …………………..</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rPr>
        <w:t>Hồ sơ gửi kèm: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19"/>
        <w:gridCol w:w="1041"/>
      </w:tblGrid>
      <w:tr w:rsidR="00E0340F" w:rsidRPr="00D96625" w:rsidTr="00DD3BE7">
        <w:trPr>
          <w:tblCellSpacing w:w="0" w:type="dxa"/>
        </w:trPr>
        <w:tc>
          <w:tcPr>
            <w:tcW w:w="4400" w:type="pct"/>
            <w:shd w:val="clear" w:color="auto" w:fill="FFFFFF"/>
            <w:hideMark/>
          </w:tcPr>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1. Bản sao hợp lệ chứng minh việc thay đổi tên, địa điểm của cơ sở</w:t>
            </w:r>
          </w:p>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2. Bản sao hợp lệ văn bản xác nhận kết quả thực hiện xét nghiệm HIV</w:t>
            </w:r>
          </w:p>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3. Văn bằng, chứng chỉ chứng nhận chuyên môn của người phụ trách chuyên môn</w:t>
            </w:r>
          </w:p>
        </w:tc>
        <w:tc>
          <w:tcPr>
            <w:tcW w:w="550" w:type="pct"/>
            <w:shd w:val="clear" w:color="auto" w:fill="FFFFFF"/>
            <w:hideMark/>
          </w:tcPr>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w:t>
            </w:r>
          </w:p>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w:t>
            </w:r>
          </w:p>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w:t>
            </w:r>
          </w:p>
        </w:tc>
      </w:tr>
    </w:tbl>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rPr>
        <w:t>Kính đề nghị cơ quan xem xét và điều chỉnh giấy chứng nhận cơ sở đủ điều kiện khẳng định kết quả xét nghiệm HIV dương tính.</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0340F" w:rsidRPr="00D96625" w:rsidTr="00DD3BE7">
        <w:trPr>
          <w:tblCellSpacing w:w="0" w:type="dxa"/>
        </w:trPr>
        <w:tc>
          <w:tcPr>
            <w:tcW w:w="2500" w:type="pct"/>
            <w:shd w:val="clear" w:color="auto" w:fill="FFFFFF"/>
            <w:hideMark/>
          </w:tcPr>
          <w:p w:rsidR="00E0340F" w:rsidRPr="00D96625" w:rsidRDefault="00E0340F" w:rsidP="00DD3BE7">
            <w:pPr>
              <w:pStyle w:val="NormalWeb"/>
              <w:spacing w:before="120" w:beforeAutospacing="0" w:after="120" w:afterAutospacing="0" w:line="261" w:lineRule="atLeast"/>
              <w:rPr>
                <w:color w:val="000000" w:themeColor="text1"/>
                <w:sz w:val="22"/>
                <w:szCs w:val="22"/>
              </w:rPr>
            </w:pPr>
            <w:r w:rsidRPr="00D96625">
              <w:rPr>
                <w:color w:val="000000" w:themeColor="text1"/>
                <w:sz w:val="22"/>
                <w:szCs w:val="22"/>
              </w:rPr>
              <w:t> </w:t>
            </w:r>
          </w:p>
        </w:tc>
        <w:tc>
          <w:tcPr>
            <w:tcW w:w="2500" w:type="pct"/>
            <w:shd w:val="clear" w:color="auto" w:fill="FFFFFF"/>
            <w:hideMark/>
          </w:tcPr>
          <w:p w:rsidR="00E0340F" w:rsidRPr="00D96625" w:rsidRDefault="00E0340F" w:rsidP="00DD3BE7">
            <w:pPr>
              <w:pStyle w:val="NormalWeb"/>
              <w:spacing w:before="120" w:beforeAutospacing="0" w:after="120" w:afterAutospacing="0" w:line="261" w:lineRule="atLeast"/>
              <w:jc w:val="center"/>
              <w:rPr>
                <w:color w:val="000000" w:themeColor="text1"/>
                <w:sz w:val="22"/>
                <w:szCs w:val="22"/>
              </w:rPr>
            </w:pPr>
            <w:r w:rsidRPr="00D96625">
              <w:rPr>
                <w:b/>
                <w:bCs/>
                <w:color w:val="000000" w:themeColor="text1"/>
                <w:sz w:val="22"/>
                <w:szCs w:val="22"/>
              </w:rPr>
              <w:t>THỦ TRƯỞNG ĐƠN VỊ</w:t>
            </w:r>
            <w:r w:rsidRPr="00D96625">
              <w:rPr>
                <w:b/>
                <w:bCs/>
                <w:color w:val="000000" w:themeColor="text1"/>
                <w:sz w:val="22"/>
                <w:szCs w:val="22"/>
              </w:rPr>
              <w:br/>
            </w:r>
            <w:r w:rsidRPr="00D96625">
              <w:rPr>
                <w:i/>
                <w:iCs/>
                <w:color w:val="000000" w:themeColor="text1"/>
                <w:sz w:val="22"/>
                <w:szCs w:val="22"/>
              </w:rPr>
              <w:t>(xác nhận của đơn vị)</w:t>
            </w:r>
          </w:p>
        </w:tc>
      </w:tr>
    </w:tbl>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rPr>
        <w:t>________________</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vertAlign w:val="superscript"/>
        </w:rPr>
        <w:t>1</w:t>
      </w:r>
      <w:r w:rsidRPr="00D96625">
        <w:rPr>
          <w:color w:val="000000" w:themeColor="text1"/>
          <w:sz w:val="22"/>
          <w:szCs w:val="22"/>
        </w:rPr>
        <w:t> Địa danh</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vertAlign w:val="superscript"/>
        </w:rPr>
        <w:t>2</w:t>
      </w:r>
      <w:r w:rsidRPr="00D96625">
        <w:rPr>
          <w:color w:val="000000" w:themeColor="text1"/>
          <w:sz w:val="22"/>
          <w:szCs w:val="22"/>
        </w:rPr>
        <w:t> Địa chỉ cụ thể của cơ sở xét nghiệm</w:t>
      </w:r>
    </w:p>
    <w:p w:rsidR="00E0340F" w:rsidRPr="00D96625" w:rsidRDefault="00E0340F" w:rsidP="00E0340F">
      <w:pPr>
        <w:pStyle w:val="NormalWeb"/>
        <w:shd w:val="clear" w:color="auto" w:fill="FFFFFF"/>
        <w:spacing w:before="120" w:beforeAutospacing="0" w:after="120" w:afterAutospacing="0" w:line="261" w:lineRule="atLeast"/>
        <w:rPr>
          <w:color w:val="000000" w:themeColor="text1"/>
          <w:sz w:val="22"/>
          <w:szCs w:val="22"/>
        </w:rPr>
      </w:pPr>
      <w:r w:rsidRPr="00D96625">
        <w:rPr>
          <w:color w:val="000000" w:themeColor="text1"/>
          <w:sz w:val="22"/>
          <w:szCs w:val="22"/>
          <w:vertAlign w:val="superscript"/>
        </w:rPr>
        <w:t>3</w:t>
      </w:r>
      <w:r w:rsidRPr="00D96625">
        <w:rPr>
          <w:color w:val="000000" w:themeColor="text1"/>
          <w:sz w:val="22"/>
          <w:szCs w:val="22"/>
        </w:rPr>
        <w:t> Liệt kê lý do đề nghị điều chỉnh giấy chứng nhận</w:t>
      </w:r>
    </w:p>
    <w:p w:rsidR="009A4E64" w:rsidRDefault="009A4E64">
      <w:bookmarkStart w:id="1" w:name="_GoBack"/>
      <w:bookmarkEnd w:id="1"/>
    </w:p>
    <w:sectPr w:rsidR="009A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0F"/>
    <w:rsid w:val="009A4E64"/>
    <w:rsid w:val="00E0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C481-CFC0-4B24-9588-02DD7B09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0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34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0340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75-2016-nd-cp-dieu-kien-thuc-hien-kinh-doanh-dich-vu-xet-nghiem-hiv-316136.aspx" TargetMode="External"/><Relationship Id="rId5" Type="http://schemas.openxmlformats.org/officeDocument/2006/relationships/hyperlink" Target="https://thuvienphapluat.vn/van-ban/thuong-mai/nghi-dinh-75-2016-nd-cp-dieu-kien-thuc-hien-kinh-doanh-dich-vu-xet-nghiem-hiv-316136.aspx" TargetMode="External"/><Relationship Id="rId4" Type="http://schemas.openxmlformats.org/officeDocument/2006/relationships/hyperlink" Target="https://thuvienphapluat.vn/van-ban/thuong-mai/nghi-dinh-75-2016-nd-cp-dieu-kien-thuc-hien-kinh-doanh-dich-vu-xet-nghiem-hiv-3161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2023-07-19T07:46:00Z</dcterms:created>
  <dcterms:modified xsi:type="dcterms:W3CDTF">2023-07-19T07:46:00Z</dcterms:modified>
</cp:coreProperties>
</file>